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2CD00257" w:rsidR="00437A98" w:rsidRDefault="004C543C" w:rsidP="00B601E3">
            <w:r>
              <w:rPr>
                <w:rFonts w:eastAsia="Times New Roman"/>
                <w:b/>
                <w:color w:val="1F497D"/>
              </w:rPr>
              <w:t>Bridge Training Nr. 101</w:t>
            </w:r>
            <w:r w:rsidR="00B601E3">
              <w:rPr>
                <w:rFonts w:eastAsia="Times New Roman"/>
                <w:b/>
                <w:color w:val="1F497D"/>
              </w:rPr>
              <w:t>7</w:t>
            </w:r>
            <w:r w:rsidR="00437A98">
              <w:rPr>
                <w:rFonts w:eastAsia="Times New Roman"/>
                <w:b/>
                <w:color w:val="1F497D"/>
              </w:rPr>
              <w:t xml:space="preserve">                                                  </w:t>
            </w:r>
            <w:r w:rsidR="009B7287">
              <w:rPr>
                <w:rFonts w:eastAsia="Times New Roman"/>
                <w:b/>
                <w:color w:val="1F497D"/>
              </w:rPr>
              <w:t xml:space="preserve">    19</w:t>
            </w:r>
            <w:r w:rsidR="00B601E3">
              <w:rPr>
                <w:rFonts w:eastAsia="Times New Roman"/>
                <w:b/>
                <w:color w:val="1F497D"/>
              </w:rPr>
              <w:t xml:space="preserve"> januari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w:t>
            </w:r>
            <w:proofErr w:type="spellStart"/>
            <w:r w:rsidRPr="000C7ABB">
              <w:rPr>
                <w:sz w:val="16"/>
                <w:szCs w:val="16"/>
              </w:rPr>
              <w:t>Vuister</w:t>
            </w:r>
            <w:proofErr w:type="spellEnd"/>
            <w:r w:rsidRPr="000C7ABB">
              <w:rPr>
                <w:sz w:val="16"/>
                <w:szCs w:val="16"/>
              </w:rPr>
              <w:t xml:space="preserve">,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143125"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DEC5310" w14:textId="6097C5EA" w:rsidR="00373FFA" w:rsidRDefault="00373FFA" w:rsidP="006138B6">
      <w:pPr>
        <w:rPr>
          <w:b/>
        </w:rPr>
      </w:pPr>
    </w:p>
    <w:p w14:paraId="39909207" w14:textId="46D60EA6" w:rsidR="00373FFA" w:rsidRDefault="008C7495" w:rsidP="006138B6">
      <w:pPr>
        <w:rPr>
          <w:b/>
        </w:rPr>
      </w:pPr>
      <w:r>
        <w:rPr>
          <w:b/>
        </w:rPr>
        <w:t>Effe oversteken</w:t>
      </w:r>
    </w:p>
    <w:p w14:paraId="201EEDC1" w14:textId="77777777" w:rsidR="0012403F" w:rsidRDefault="0012403F" w:rsidP="006138B6"/>
    <w:p w14:paraId="449F0AD1" w14:textId="47C369AD" w:rsidR="008C7495" w:rsidRDefault="008C7495">
      <w:pPr>
        <w:rPr>
          <w:sz w:val="22"/>
        </w:rPr>
      </w:pPr>
      <w:r>
        <w:rPr>
          <w:sz w:val="22"/>
        </w:rPr>
        <w:t xml:space="preserve">Deze kop spreekt voor zich. Zo niet nu, dan beslist wél na het laatste spel </w:t>
      </w:r>
      <w:r w:rsidRPr="008C7495">
        <w:rPr>
          <w:sz w:val="22"/>
        </w:rPr>
        <w:sym w:font="Wingdings" w:char="F04A"/>
      </w:r>
      <w:r>
        <w:rPr>
          <w:sz w:val="22"/>
        </w:rPr>
        <w:t>.</w:t>
      </w:r>
    </w:p>
    <w:p w14:paraId="2EB9FA13" w14:textId="56E2950D" w:rsidR="008C7495" w:rsidRDefault="008C7495">
      <w:pPr>
        <w:rPr>
          <w:sz w:val="22"/>
        </w:rPr>
      </w:pPr>
    </w:p>
    <w:p w14:paraId="4D7D09F6" w14:textId="6C31C309" w:rsidR="008C7495" w:rsidRDefault="008C7495">
      <w:pPr>
        <w:rPr>
          <w:sz w:val="22"/>
        </w:rPr>
      </w:pPr>
      <w:r w:rsidRPr="008C7495">
        <w:rPr>
          <w:b/>
          <w:sz w:val="22"/>
        </w:rPr>
        <w:t>Spel 1</w:t>
      </w:r>
      <w:r>
        <w:rPr>
          <w:sz w:val="22"/>
        </w:rPr>
        <w:tab/>
      </w:r>
      <w:r>
        <w:rPr>
          <w:rFonts w:ascii="Symbol" w:hAnsi="Symbol"/>
          <w:sz w:val="22"/>
        </w:rPr>
        <w:t></w:t>
      </w:r>
      <w:r>
        <w:rPr>
          <w:sz w:val="22"/>
        </w:rPr>
        <w:t xml:space="preserve"> 3 2</w:t>
      </w:r>
    </w:p>
    <w:p w14:paraId="59DF1E9B" w14:textId="5CFAEAE0" w:rsidR="008C7495" w:rsidRDefault="008C7495" w:rsidP="008C7495">
      <w:pPr>
        <w:ind w:left="1416"/>
        <w:rPr>
          <w:sz w:val="22"/>
        </w:rPr>
      </w:pPr>
      <w:r w:rsidRPr="008C7495">
        <w:rPr>
          <w:rFonts w:ascii="Symbol" w:hAnsi="Symbol"/>
          <w:color w:val="FF0000"/>
          <w:sz w:val="22"/>
        </w:rPr>
        <w:t></w:t>
      </w:r>
      <w:r>
        <w:rPr>
          <w:sz w:val="22"/>
        </w:rPr>
        <w:t xml:space="preserve"> 3 2</w:t>
      </w:r>
    </w:p>
    <w:p w14:paraId="211177B5" w14:textId="7F75BD0A" w:rsidR="008C7495" w:rsidRDefault="008C7495" w:rsidP="008C7495">
      <w:pPr>
        <w:ind w:left="1416"/>
        <w:rPr>
          <w:sz w:val="22"/>
        </w:rPr>
      </w:pPr>
      <w:r w:rsidRPr="008C7495">
        <w:rPr>
          <w:rFonts w:ascii="Symbol" w:hAnsi="Symbol"/>
          <w:color w:val="FF0000"/>
          <w:sz w:val="22"/>
        </w:rPr>
        <w:t></w:t>
      </w:r>
      <w:r>
        <w:rPr>
          <w:sz w:val="22"/>
        </w:rPr>
        <w:t xml:space="preserve"> H B 10 9 8 2</w:t>
      </w:r>
    </w:p>
    <w:p w14:paraId="3B266F5D" w14:textId="1AD1ACFC" w:rsidR="008C7495" w:rsidRDefault="008C7495" w:rsidP="008C7495">
      <w:pPr>
        <w:ind w:left="1416"/>
        <w:rPr>
          <w:sz w:val="22"/>
        </w:rPr>
      </w:pPr>
      <w:r>
        <w:rPr>
          <w:rFonts w:ascii="Symbol" w:hAnsi="Symbol"/>
          <w:sz w:val="22"/>
        </w:rPr>
        <w:t></w:t>
      </w:r>
      <w:r>
        <w:rPr>
          <w:sz w:val="22"/>
        </w:rPr>
        <w:t xml:space="preserve"> 4 3 2</w:t>
      </w:r>
    </w:p>
    <w:p w14:paraId="78E602AE" w14:textId="05A91D40" w:rsidR="008C7495" w:rsidRDefault="00B86998" w:rsidP="008C7495">
      <w:pPr>
        <w:ind w:left="1416"/>
        <w:rPr>
          <w:sz w:val="22"/>
        </w:rPr>
      </w:pPr>
      <w:r>
        <w:rPr>
          <w:sz w:val="22"/>
        </w:rPr>
        <w:t xml:space="preserve"> </w:t>
      </w:r>
      <w:r>
        <w:rPr>
          <w:noProof/>
          <w:lang w:eastAsia="nl-NL"/>
        </w:rPr>
        <w:drawing>
          <wp:inline distT="0" distB="0" distL="0" distR="0" wp14:anchorId="6C535961" wp14:editId="5498D17A">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8F92F44" w14:textId="250FDE16" w:rsidR="008C7495" w:rsidRDefault="008C7495" w:rsidP="008C7495">
      <w:pPr>
        <w:ind w:left="1416"/>
        <w:rPr>
          <w:sz w:val="22"/>
        </w:rPr>
      </w:pPr>
      <w:r>
        <w:rPr>
          <w:rFonts w:ascii="Symbol" w:hAnsi="Symbol"/>
          <w:sz w:val="22"/>
        </w:rPr>
        <w:t></w:t>
      </w:r>
      <w:r>
        <w:rPr>
          <w:sz w:val="22"/>
        </w:rPr>
        <w:t xml:space="preserve"> A H </w:t>
      </w:r>
      <w:r w:rsidR="00DE41AD">
        <w:rPr>
          <w:sz w:val="22"/>
        </w:rPr>
        <w:t xml:space="preserve">5 </w:t>
      </w:r>
      <w:r>
        <w:rPr>
          <w:sz w:val="22"/>
        </w:rPr>
        <w:t>4</w:t>
      </w:r>
    </w:p>
    <w:p w14:paraId="277D11AA" w14:textId="51D83906" w:rsidR="008C7495" w:rsidRDefault="008C7495" w:rsidP="008C7495">
      <w:pPr>
        <w:ind w:left="1416"/>
        <w:rPr>
          <w:sz w:val="22"/>
        </w:rPr>
      </w:pPr>
      <w:r w:rsidRPr="008C7495">
        <w:rPr>
          <w:rFonts w:ascii="Symbol" w:hAnsi="Symbol"/>
          <w:color w:val="FF0000"/>
          <w:sz w:val="22"/>
        </w:rPr>
        <w:t></w:t>
      </w:r>
      <w:r>
        <w:rPr>
          <w:sz w:val="22"/>
        </w:rPr>
        <w:t xml:space="preserve"> A V 5 4</w:t>
      </w:r>
    </w:p>
    <w:p w14:paraId="7984B312" w14:textId="56D0ED52" w:rsidR="008C7495" w:rsidRDefault="008C7495" w:rsidP="008C7495">
      <w:pPr>
        <w:ind w:left="1416"/>
        <w:rPr>
          <w:sz w:val="22"/>
        </w:rPr>
      </w:pPr>
      <w:r w:rsidRPr="008C7495">
        <w:rPr>
          <w:rFonts w:ascii="Symbol" w:hAnsi="Symbol"/>
          <w:color w:val="FF0000"/>
          <w:sz w:val="22"/>
        </w:rPr>
        <w:t></w:t>
      </w:r>
      <w:r>
        <w:rPr>
          <w:sz w:val="22"/>
        </w:rPr>
        <w:t xml:space="preserve"> A V</w:t>
      </w:r>
    </w:p>
    <w:p w14:paraId="282D4579" w14:textId="54C62447" w:rsidR="008C7495" w:rsidRDefault="008C7495" w:rsidP="008C7495">
      <w:pPr>
        <w:ind w:left="1416"/>
        <w:rPr>
          <w:sz w:val="22"/>
        </w:rPr>
      </w:pPr>
      <w:r>
        <w:rPr>
          <w:rFonts w:ascii="Symbol" w:hAnsi="Symbol"/>
          <w:sz w:val="22"/>
        </w:rPr>
        <w:t></w:t>
      </w:r>
      <w:r>
        <w:rPr>
          <w:sz w:val="22"/>
        </w:rPr>
        <w:t xml:space="preserve"> H</w:t>
      </w:r>
      <w:r w:rsidR="00DE41AD">
        <w:rPr>
          <w:sz w:val="22"/>
        </w:rPr>
        <w:t xml:space="preserve"> 7 </w:t>
      </w:r>
      <w:r>
        <w:rPr>
          <w:sz w:val="22"/>
        </w:rPr>
        <w:t>5</w:t>
      </w:r>
    </w:p>
    <w:p w14:paraId="23FCF258" w14:textId="01B04FC9" w:rsidR="008C7495" w:rsidRDefault="008C7495" w:rsidP="008C7495">
      <w:pPr>
        <w:rPr>
          <w:sz w:val="22"/>
        </w:rPr>
      </w:pPr>
    </w:p>
    <w:p w14:paraId="63F18A24" w14:textId="6EF9D188" w:rsidR="008C7495" w:rsidRDefault="008C7495" w:rsidP="008C7495">
      <w:pPr>
        <w:ind w:left="708"/>
        <w:rPr>
          <w:sz w:val="22"/>
        </w:rPr>
      </w:pPr>
      <w:r>
        <w:rPr>
          <w:sz w:val="22"/>
        </w:rPr>
        <w:t xml:space="preserve">Tegen jouw 3SA-contract start west met </w:t>
      </w:r>
      <w:r>
        <w:rPr>
          <w:rFonts w:ascii="Symbol" w:hAnsi="Symbol"/>
          <w:sz w:val="22"/>
        </w:rPr>
        <w:t></w:t>
      </w:r>
      <w:r>
        <w:rPr>
          <w:sz w:val="22"/>
        </w:rPr>
        <w:t xml:space="preserve">V. </w:t>
      </w:r>
    </w:p>
    <w:p w14:paraId="00E853B5" w14:textId="34E1CEAA" w:rsidR="008C7495" w:rsidRDefault="008C7495" w:rsidP="008C7495">
      <w:pPr>
        <w:ind w:left="708"/>
        <w:rPr>
          <w:sz w:val="22"/>
        </w:rPr>
      </w:pPr>
      <w:r>
        <w:rPr>
          <w:sz w:val="22"/>
        </w:rPr>
        <w:t>Hoeveel vaste slagen tel je</w:t>
      </w:r>
      <w:r w:rsidR="00DE41AD">
        <w:rPr>
          <w:sz w:val="22"/>
        </w:rPr>
        <w:t xml:space="preserve">? </w:t>
      </w:r>
    </w:p>
    <w:p w14:paraId="55C215F7" w14:textId="31043E5C" w:rsidR="00DE41AD" w:rsidRDefault="00DE41AD" w:rsidP="008C7495">
      <w:pPr>
        <w:ind w:left="708"/>
        <w:rPr>
          <w:sz w:val="22"/>
        </w:rPr>
      </w:pPr>
      <w:r>
        <w:rPr>
          <w:sz w:val="22"/>
        </w:rPr>
        <w:t>Wat doe je in de eerste slag?</w:t>
      </w:r>
    </w:p>
    <w:p w14:paraId="0AD92D29" w14:textId="362A3CCB" w:rsidR="00DE41AD" w:rsidRDefault="00DE41AD" w:rsidP="008C7495">
      <w:pPr>
        <w:ind w:left="708"/>
        <w:rPr>
          <w:sz w:val="22"/>
        </w:rPr>
      </w:pPr>
      <w:r>
        <w:rPr>
          <w:sz w:val="22"/>
        </w:rPr>
        <w:t>Hoe speel je de ruiten?</w:t>
      </w:r>
    </w:p>
    <w:p w14:paraId="558C33C2" w14:textId="77777777" w:rsidR="004229A7" w:rsidRDefault="004229A7" w:rsidP="004229A7">
      <w:pPr>
        <w:pBdr>
          <w:bottom w:val="single" w:sz="4" w:space="1" w:color="auto"/>
        </w:pBdr>
        <w:rPr>
          <w:b/>
          <w:sz w:val="22"/>
        </w:rPr>
      </w:pPr>
    </w:p>
    <w:p w14:paraId="242E0163" w14:textId="77777777" w:rsidR="004229A7" w:rsidRDefault="004229A7">
      <w:pPr>
        <w:rPr>
          <w:b/>
          <w:sz w:val="22"/>
        </w:rPr>
      </w:pPr>
      <w:r>
        <w:rPr>
          <w:b/>
          <w:sz w:val="22"/>
        </w:rPr>
        <w:br w:type="page"/>
      </w:r>
    </w:p>
    <w:p w14:paraId="7444DB02" w14:textId="13C23FB0" w:rsidR="004229A7" w:rsidRDefault="004229A7" w:rsidP="004229A7">
      <w:pPr>
        <w:rPr>
          <w:sz w:val="22"/>
        </w:rPr>
      </w:pPr>
      <w:r>
        <w:rPr>
          <w:b/>
          <w:sz w:val="22"/>
        </w:rPr>
        <w:lastRenderedPageBreak/>
        <w:t>Antwoord</w:t>
      </w:r>
      <w:r w:rsidRPr="008C7495">
        <w:rPr>
          <w:b/>
          <w:sz w:val="22"/>
        </w:rPr>
        <w:t xml:space="preserve"> 1</w:t>
      </w:r>
      <w:r>
        <w:rPr>
          <w:b/>
          <w:sz w:val="22"/>
        </w:rPr>
        <w:tab/>
      </w:r>
      <w:r>
        <w:rPr>
          <w:rFonts w:ascii="Symbol" w:hAnsi="Symbol"/>
          <w:sz w:val="22"/>
        </w:rPr>
        <w:t></w:t>
      </w:r>
      <w:r>
        <w:rPr>
          <w:sz w:val="22"/>
        </w:rPr>
        <w:t xml:space="preserve"> 3 2</w:t>
      </w:r>
    </w:p>
    <w:p w14:paraId="1092CA19" w14:textId="77777777" w:rsidR="004229A7" w:rsidRDefault="004229A7" w:rsidP="004229A7">
      <w:pPr>
        <w:ind w:left="2124"/>
        <w:rPr>
          <w:sz w:val="22"/>
        </w:rPr>
      </w:pPr>
      <w:r w:rsidRPr="008C7495">
        <w:rPr>
          <w:rFonts w:ascii="Symbol" w:hAnsi="Symbol"/>
          <w:color w:val="FF0000"/>
          <w:sz w:val="22"/>
        </w:rPr>
        <w:t></w:t>
      </w:r>
      <w:r>
        <w:rPr>
          <w:sz w:val="22"/>
        </w:rPr>
        <w:t xml:space="preserve"> 3 2</w:t>
      </w:r>
    </w:p>
    <w:p w14:paraId="6A5FE9FC" w14:textId="77777777" w:rsidR="004229A7" w:rsidRDefault="004229A7" w:rsidP="004229A7">
      <w:pPr>
        <w:ind w:left="2124"/>
        <w:rPr>
          <w:sz w:val="22"/>
        </w:rPr>
      </w:pPr>
      <w:r w:rsidRPr="008C7495">
        <w:rPr>
          <w:rFonts w:ascii="Symbol" w:hAnsi="Symbol"/>
          <w:color w:val="FF0000"/>
          <w:sz w:val="22"/>
        </w:rPr>
        <w:t></w:t>
      </w:r>
      <w:r>
        <w:rPr>
          <w:sz w:val="22"/>
        </w:rPr>
        <w:t xml:space="preserve"> H B 10 9 8 2</w:t>
      </w:r>
    </w:p>
    <w:p w14:paraId="7CA05EA1" w14:textId="77777777" w:rsidR="004229A7" w:rsidRDefault="004229A7" w:rsidP="004229A7">
      <w:pPr>
        <w:ind w:left="2124"/>
        <w:rPr>
          <w:sz w:val="22"/>
        </w:rPr>
      </w:pPr>
      <w:r>
        <w:rPr>
          <w:rFonts w:ascii="Symbol" w:hAnsi="Symbol"/>
          <w:sz w:val="22"/>
        </w:rPr>
        <w:t></w:t>
      </w:r>
      <w:r>
        <w:rPr>
          <w:sz w:val="22"/>
        </w:rPr>
        <w:t xml:space="preserve"> 4 3 2</w:t>
      </w:r>
    </w:p>
    <w:p w14:paraId="2F5B50E2" w14:textId="1F2E7AFC" w:rsidR="004229A7" w:rsidRDefault="00B86998" w:rsidP="004229A7">
      <w:pPr>
        <w:ind w:left="2124"/>
        <w:rPr>
          <w:sz w:val="22"/>
        </w:rPr>
      </w:pPr>
      <w:r>
        <w:rPr>
          <w:sz w:val="22"/>
        </w:rPr>
        <w:t xml:space="preserve"> </w:t>
      </w:r>
      <w:r>
        <w:rPr>
          <w:noProof/>
          <w:lang w:eastAsia="nl-NL"/>
        </w:rPr>
        <w:drawing>
          <wp:inline distT="0" distB="0" distL="0" distR="0" wp14:anchorId="5530DD7A" wp14:editId="4EAD798C">
            <wp:extent cx="449580" cy="297180"/>
            <wp:effectExtent l="0" t="0" r="7620" b="7620"/>
            <wp:docPr id="156091361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D3AB475" w14:textId="77777777" w:rsidR="004229A7" w:rsidRDefault="004229A7" w:rsidP="004229A7">
      <w:pPr>
        <w:ind w:left="2124"/>
        <w:rPr>
          <w:sz w:val="22"/>
        </w:rPr>
      </w:pPr>
      <w:r>
        <w:rPr>
          <w:rFonts w:ascii="Symbol" w:hAnsi="Symbol"/>
          <w:sz w:val="22"/>
        </w:rPr>
        <w:t></w:t>
      </w:r>
      <w:r>
        <w:rPr>
          <w:sz w:val="22"/>
        </w:rPr>
        <w:t xml:space="preserve"> A H 5 4</w:t>
      </w:r>
    </w:p>
    <w:p w14:paraId="3029DBD9" w14:textId="77777777" w:rsidR="004229A7" w:rsidRDefault="004229A7" w:rsidP="004229A7">
      <w:pPr>
        <w:ind w:left="2124"/>
        <w:rPr>
          <w:sz w:val="22"/>
        </w:rPr>
      </w:pPr>
      <w:r w:rsidRPr="008C7495">
        <w:rPr>
          <w:rFonts w:ascii="Symbol" w:hAnsi="Symbol"/>
          <w:color w:val="FF0000"/>
          <w:sz w:val="22"/>
        </w:rPr>
        <w:t></w:t>
      </w:r>
      <w:r>
        <w:rPr>
          <w:sz w:val="22"/>
        </w:rPr>
        <w:t xml:space="preserve"> A V 5 4</w:t>
      </w:r>
    </w:p>
    <w:p w14:paraId="50E3EA86" w14:textId="77777777" w:rsidR="004229A7" w:rsidRDefault="004229A7" w:rsidP="004229A7">
      <w:pPr>
        <w:ind w:left="2124"/>
        <w:rPr>
          <w:sz w:val="22"/>
        </w:rPr>
      </w:pPr>
      <w:r w:rsidRPr="008C7495">
        <w:rPr>
          <w:rFonts w:ascii="Symbol" w:hAnsi="Symbol"/>
          <w:color w:val="FF0000"/>
          <w:sz w:val="22"/>
        </w:rPr>
        <w:t></w:t>
      </w:r>
      <w:r>
        <w:rPr>
          <w:sz w:val="22"/>
        </w:rPr>
        <w:t xml:space="preserve"> A V</w:t>
      </w:r>
    </w:p>
    <w:p w14:paraId="52A8F696" w14:textId="77777777" w:rsidR="004229A7" w:rsidRDefault="004229A7" w:rsidP="004229A7">
      <w:pPr>
        <w:ind w:left="2124"/>
        <w:rPr>
          <w:sz w:val="22"/>
        </w:rPr>
      </w:pPr>
      <w:r>
        <w:rPr>
          <w:rFonts w:ascii="Symbol" w:hAnsi="Symbol"/>
          <w:sz w:val="22"/>
        </w:rPr>
        <w:t></w:t>
      </w:r>
      <w:r>
        <w:rPr>
          <w:sz w:val="22"/>
        </w:rPr>
        <w:t xml:space="preserve"> H 7 5</w:t>
      </w:r>
    </w:p>
    <w:p w14:paraId="3708C584" w14:textId="77777777" w:rsidR="004229A7" w:rsidRDefault="004229A7" w:rsidP="004229A7">
      <w:pPr>
        <w:rPr>
          <w:sz w:val="22"/>
        </w:rPr>
      </w:pPr>
    </w:p>
    <w:p w14:paraId="668E1771" w14:textId="77777777" w:rsidR="004229A7" w:rsidRDefault="004229A7" w:rsidP="004229A7">
      <w:pPr>
        <w:ind w:left="708"/>
        <w:rPr>
          <w:sz w:val="22"/>
        </w:rPr>
      </w:pPr>
      <w:r>
        <w:rPr>
          <w:sz w:val="22"/>
        </w:rPr>
        <w:t xml:space="preserve">Tegen jouw 3SA-contract start west met </w:t>
      </w:r>
      <w:r>
        <w:rPr>
          <w:rFonts w:ascii="Symbol" w:hAnsi="Symbol"/>
          <w:sz w:val="22"/>
        </w:rPr>
        <w:t></w:t>
      </w:r>
      <w:r>
        <w:rPr>
          <w:sz w:val="22"/>
        </w:rPr>
        <w:t xml:space="preserve">V. </w:t>
      </w:r>
    </w:p>
    <w:p w14:paraId="7426369E" w14:textId="77777777" w:rsidR="004229A7" w:rsidRDefault="004229A7" w:rsidP="004229A7">
      <w:pPr>
        <w:ind w:left="708"/>
        <w:rPr>
          <w:sz w:val="22"/>
        </w:rPr>
      </w:pPr>
      <w:r>
        <w:rPr>
          <w:sz w:val="22"/>
        </w:rPr>
        <w:t xml:space="preserve">Hoeveel vaste slagen tel je? </w:t>
      </w:r>
    </w:p>
    <w:p w14:paraId="790A532A" w14:textId="77777777" w:rsidR="004229A7" w:rsidRDefault="004229A7" w:rsidP="004229A7">
      <w:pPr>
        <w:ind w:left="708"/>
        <w:rPr>
          <w:sz w:val="22"/>
        </w:rPr>
      </w:pPr>
      <w:r>
        <w:rPr>
          <w:sz w:val="22"/>
        </w:rPr>
        <w:t>Wat doe je in de eerste slag?</w:t>
      </w:r>
    </w:p>
    <w:p w14:paraId="1C25778F" w14:textId="77777777" w:rsidR="004229A7" w:rsidRDefault="004229A7" w:rsidP="004229A7">
      <w:pPr>
        <w:ind w:left="708"/>
        <w:rPr>
          <w:sz w:val="22"/>
        </w:rPr>
      </w:pPr>
      <w:r>
        <w:rPr>
          <w:sz w:val="22"/>
        </w:rPr>
        <w:t>Hoe speel je de ruiten?</w:t>
      </w:r>
    </w:p>
    <w:p w14:paraId="41E6FA6F" w14:textId="5B27A381" w:rsidR="008C7495" w:rsidRDefault="008C7495" w:rsidP="008C7495">
      <w:pPr>
        <w:pBdr>
          <w:bottom w:val="single" w:sz="4" w:space="1" w:color="auto"/>
        </w:pBdr>
        <w:ind w:left="708"/>
        <w:rPr>
          <w:sz w:val="22"/>
        </w:rPr>
      </w:pPr>
    </w:p>
    <w:p w14:paraId="1AB8737E" w14:textId="77777777" w:rsidR="004229A7" w:rsidRDefault="004229A7" w:rsidP="008C7495">
      <w:pPr>
        <w:pBdr>
          <w:bottom w:val="single" w:sz="4" w:space="1" w:color="auto"/>
        </w:pBdr>
        <w:ind w:left="708"/>
        <w:rPr>
          <w:sz w:val="22"/>
        </w:rPr>
      </w:pPr>
    </w:p>
    <w:p w14:paraId="3966F1D8" w14:textId="6A1C16F4" w:rsidR="008C7495" w:rsidRDefault="008C7495" w:rsidP="008C7495">
      <w:pPr>
        <w:ind w:left="708"/>
        <w:rPr>
          <w:sz w:val="22"/>
        </w:rPr>
      </w:pPr>
      <w:r>
        <w:rPr>
          <w:sz w:val="22"/>
        </w:rPr>
        <w:t xml:space="preserve">Je telt precies negen vaste slagen: </w:t>
      </w:r>
      <w:r>
        <w:rPr>
          <w:rFonts w:ascii="Symbol" w:hAnsi="Symbol"/>
          <w:sz w:val="22"/>
        </w:rPr>
        <w:t></w:t>
      </w:r>
      <w:r>
        <w:rPr>
          <w:sz w:val="22"/>
        </w:rPr>
        <w:t xml:space="preserve">AH, </w:t>
      </w:r>
      <w:r w:rsidRPr="008C7495">
        <w:rPr>
          <w:rFonts w:ascii="Symbol" w:hAnsi="Symbol"/>
          <w:color w:val="FF0000"/>
          <w:sz w:val="22"/>
        </w:rPr>
        <w:t></w:t>
      </w:r>
      <w:r>
        <w:rPr>
          <w:sz w:val="22"/>
        </w:rPr>
        <w:t>A en zes ruitenslagen.</w:t>
      </w:r>
    </w:p>
    <w:p w14:paraId="52A97751" w14:textId="6E4C13AC" w:rsidR="008C7495" w:rsidRDefault="008C7495" w:rsidP="008C7495">
      <w:pPr>
        <w:ind w:left="708"/>
        <w:rPr>
          <w:sz w:val="22"/>
        </w:rPr>
      </w:pPr>
    </w:p>
    <w:p w14:paraId="6D60CC92" w14:textId="77777777" w:rsidR="00DE41AD" w:rsidRDefault="008C7495" w:rsidP="008C7495">
      <w:pPr>
        <w:ind w:left="708"/>
        <w:rPr>
          <w:sz w:val="22"/>
        </w:rPr>
      </w:pPr>
      <w:r>
        <w:rPr>
          <w:sz w:val="22"/>
        </w:rPr>
        <w:t xml:space="preserve">Je </w:t>
      </w:r>
      <w:r w:rsidR="00DE41AD">
        <w:rPr>
          <w:sz w:val="22"/>
        </w:rPr>
        <w:t>duikt</w:t>
      </w:r>
      <w:r>
        <w:rPr>
          <w:sz w:val="22"/>
        </w:rPr>
        <w:t xml:space="preserve"> de uitkomst</w:t>
      </w:r>
      <w:r w:rsidR="00DE41AD">
        <w:rPr>
          <w:sz w:val="22"/>
        </w:rPr>
        <w:t xml:space="preserve">! </w:t>
      </w:r>
    </w:p>
    <w:p w14:paraId="5A9DE866" w14:textId="65255052" w:rsidR="00DE41AD" w:rsidRDefault="00DE41AD" w:rsidP="00DE41AD">
      <w:pPr>
        <w:ind w:left="1416"/>
        <w:rPr>
          <w:sz w:val="22"/>
        </w:rPr>
      </w:pPr>
      <w:r>
        <w:rPr>
          <w:sz w:val="22"/>
        </w:rPr>
        <w:t xml:space="preserve">Zónder risico op downgaan geef je west daarmee de kans om je aan een overslag te helpen! Als hij schoppen doorspeelt, of ruiten, wordt het waarschijnlijk 3SA C. Maar als west slag 2 begint met harten of klaveren, maak je gegarandeerd een overslag! Harten speelt hij dan naar je </w:t>
      </w:r>
      <w:r w:rsidRPr="00DE41AD">
        <w:rPr>
          <w:rFonts w:ascii="Symbol" w:hAnsi="Symbol"/>
          <w:color w:val="FF0000"/>
          <w:sz w:val="22"/>
        </w:rPr>
        <w:t></w:t>
      </w:r>
      <w:r>
        <w:rPr>
          <w:sz w:val="22"/>
        </w:rPr>
        <w:t>AV-vork en met klaveren z</w:t>
      </w:r>
      <w:r w:rsidR="008B4E67">
        <w:rPr>
          <w:sz w:val="22"/>
        </w:rPr>
        <w:t>a</w:t>
      </w:r>
      <w:r>
        <w:rPr>
          <w:sz w:val="22"/>
        </w:rPr>
        <w:t xml:space="preserve">l je </w:t>
      </w:r>
      <w:r>
        <w:rPr>
          <w:rFonts w:ascii="Symbol" w:hAnsi="Symbol"/>
          <w:sz w:val="22"/>
        </w:rPr>
        <w:t></w:t>
      </w:r>
      <w:r>
        <w:rPr>
          <w:sz w:val="22"/>
        </w:rPr>
        <w:t>H beslist je 10e slag maken!</w:t>
      </w:r>
    </w:p>
    <w:p w14:paraId="37443422" w14:textId="77777777" w:rsidR="00DE41AD" w:rsidRDefault="00DE41AD" w:rsidP="00DE41AD">
      <w:pPr>
        <w:rPr>
          <w:sz w:val="22"/>
        </w:rPr>
      </w:pPr>
    </w:p>
    <w:p w14:paraId="779BAC7C" w14:textId="21570986" w:rsidR="008C7495" w:rsidRDefault="00DE41AD" w:rsidP="00DE41AD">
      <w:pPr>
        <w:ind w:left="708"/>
        <w:rPr>
          <w:sz w:val="22"/>
        </w:rPr>
      </w:pPr>
      <w:r>
        <w:rPr>
          <w:sz w:val="22"/>
        </w:rPr>
        <w:t xml:space="preserve">Neem na je slag met </w:t>
      </w:r>
      <w:r w:rsidRPr="006C35FE">
        <w:rPr>
          <w:rFonts w:ascii="Symbol" w:hAnsi="Symbol"/>
          <w:color w:val="FF0000"/>
          <w:sz w:val="22"/>
        </w:rPr>
        <w:t></w:t>
      </w:r>
      <w:r>
        <w:rPr>
          <w:sz w:val="22"/>
        </w:rPr>
        <w:t xml:space="preserve">A, </w:t>
      </w:r>
      <w:r w:rsidRPr="006C35FE">
        <w:rPr>
          <w:rFonts w:ascii="Symbol" w:hAnsi="Symbol"/>
          <w:color w:val="FF0000"/>
          <w:sz w:val="22"/>
        </w:rPr>
        <w:t></w:t>
      </w:r>
      <w:r>
        <w:rPr>
          <w:sz w:val="22"/>
        </w:rPr>
        <w:t xml:space="preserve">V over met dummy’s </w:t>
      </w:r>
      <w:r w:rsidRPr="006C35FE">
        <w:rPr>
          <w:rFonts w:ascii="Symbol" w:hAnsi="Symbol"/>
          <w:color w:val="FF0000"/>
          <w:sz w:val="22"/>
        </w:rPr>
        <w:t></w:t>
      </w:r>
      <w:r>
        <w:rPr>
          <w:sz w:val="22"/>
        </w:rPr>
        <w:t>H</w:t>
      </w:r>
      <w:r w:rsidR="006C35FE">
        <w:rPr>
          <w:sz w:val="22"/>
        </w:rPr>
        <w:t>. Alleen dán kun je dummy’s laatste vier ruiten als slagen noteren.</w:t>
      </w:r>
    </w:p>
    <w:p w14:paraId="2315213D" w14:textId="540FC8A6" w:rsidR="006C35FE" w:rsidRDefault="006C35FE" w:rsidP="00DE41AD">
      <w:pPr>
        <w:ind w:left="708"/>
        <w:rPr>
          <w:sz w:val="22"/>
        </w:rPr>
      </w:pPr>
    </w:p>
    <w:p w14:paraId="56B356FB" w14:textId="7952CA92" w:rsidR="001347EA" w:rsidRDefault="006C35FE" w:rsidP="001347EA">
      <w:pPr>
        <w:ind w:left="708"/>
        <w:rPr>
          <w:sz w:val="22"/>
        </w:rPr>
      </w:pPr>
      <w:r>
        <w:rPr>
          <w:sz w:val="22"/>
        </w:rPr>
        <w:t>Tel 1 punt per goed antwoord, dus 3 punten totaal.</w:t>
      </w:r>
    </w:p>
    <w:p w14:paraId="78324423" w14:textId="0E06F1B5" w:rsidR="00AD70CF" w:rsidRDefault="00AD70CF" w:rsidP="001347EA">
      <w:pPr>
        <w:ind w:left="708"/>
        <w:rPr>
          <w:sz w:val="22"/>
        </w:rPr>
      </w:pPr>
    </w:p>
    <w:p w14:paraId="3B7370F0" w14:textId="44649E3C" w:rsidR="00AD70CF" w:rsidRDefault="00AD70CF" w:rsidP="001347EA">
      <w:pPr>
        <w:ind w:left="708"/>
        <w:rPr>
          <w:sz w:val="22"/>
        </w:rPr>
      </w:pPr>
      <w:r w:rsidRPr="00AD70CF">
        <w:rPr>
          <w:b/>
          <w:sz w:val="22"/>
        </w:rPr>
        <w:t>Tip van Hans Huls</w:t>
      </w:r>
      <w:r>
        <w:rPr>
          <w:sz w:val="22"/>
        </w:rPr>
        <w:t xml:space="preserve"> (ere wie ere toekomt). Na dummy’s laatste ruitenslag kun je veilig snijden op </w:t>
      </w:r>
      <w:r w:rsidRPr="00AD70CF">
        <w:rPr>
          <w:rFonts w:ascii="Symbol" w:hAnsi="Symbol"/>
          <w:color w:val="FF0000"/>
          <w:sz w:val="22"/>
        </w:rPr>
        <w:t></w:t>
      </w:r>
      <w:r>
        <w:rPr>
          <w:sz w:val="22"/>
        </w:rPr>
        <w:t xml:space="preserve">H voor een overslag. Mislukt die snit, geen probleem, want dan is west aan slag en zit je </w:t>
      </w:r>
      <w:r>
        <w:rPr>
          <w:rFonts w:ascii="Symbol" w:hAnsi="Symbol"/>
          <w:sz w:val="22"/>
        </w:rPr>
        <w:t></w:t>
      </w:r>
      <w:r>
        <w:rPr>
          <w:sz w:val="22"/>
        </w:rPr>
        <w:t>H nog steeds veilig in de achterhand! Met dank aan Hans!</w:t>
      </w:r>
    </w:p>
    <w:p w14:paraId="1C2C7FE3" w14:textId="77777777" w:rsidR="006C35FE" w:rsidRDefault="006C35FE" w:rsidP="006C35FE">
      <w:pPr>
        <w:pBdr>
          <w:bottom w:val="single" w:sz="4" w:space="1" w:color="auto"/>
        </w:pBdr>
        <w:rPr>
          <w:sz w:val="22"/>
        </w:rPr>
      </w:pPr>
    </w:p>
    <w:p w14:paraId="2C2DE3CF" w14:textId="77777777" w:rsidR="006C35FE" w:rsidRDefault="006C35FE" w:rsidP="006C35FE">
      <w:pPr>
        <w:rPr>
          <w:sz w:val="22"/>
        </w:rPr>
      </w:pPr>
    </w:p>
    <w:p w14:paraId="41D0E67F" w14:textId="77777777" w:rsidR="00123D8C" w:rsidRDefault="00123D8C" w:rsidP="00123D8C">
      <w:pPr>
        <w:rPr>
          <w:sz w:val="22"/>
        </w:rPr>
      </w:pPr>
      <w:r w:rsidRPr="006C35FE">
        <w:rPr>
          <w:b/>
          <w:sz w:val="22"/>
        </w:rPr>
        <w:t>Spel 2</w:t>
      </w:r>
      <w:r>
        <w:rPr>
          <w:sz w:val="22"/>
        </w:rPr>
        <w:tab/>
      </w:r>
      <w:r>
        <w:rPr>
          <w:rFonts w:ascii="Symbol" w:hAnsi="Symbol"/>
          <w:sz w:val="22"/>
        </w:rPr>
        <w:t></w:t>
      </w:r>
      <w:r>
        <w:rPr>
          <w:sz w:val="22"/>
        </w:rPr>
        <w:t xml:space="preserve"> 3 2</w:t>
      </w:r>
    </w:p>
    <w:p w14:paraId="06277E4A" w14:textId="77777777" w:rsidR="00123D8C" w:rsidRDefault="00123D8C" w:rsidP="00123D8C">
      <w:pPr>
        <w:ind w:left="1416"/>
        <w:rPr>
          <w:sz w:val="22"/>
        </w:rPr>
      </w:pPr>
      <w:r w:rsidRPr="006C35FE">
        <w:rPr>
          <w:rFonts w:ascii="Symbol" w:hAnsi="Symbol"/>
          <w:color w:val="FF0000"/>
          <w:sz w:val="22"/>
        </w:rPr>
        <w:t></w:t>
      </w:r>
      <w:r>
        <w:rPr>
          <w:sz w:val="22"/>
        </w:rPr>
        <w:t xml:space="preserve"> 3 2</w:t>
      </w:r>
    </w:p>
    <w:p w14:paraId="3424A2CB" w14:textId="77777777" w:rsidR="00123D8C" w:rsidRDefault="00123D8C" w:rsidP="00123D8C">
      <w:pPr>
        <w:ind w:left="1416"/>
        <w:rPr>
          <w:sz w:val="22"/>
        </w:rPr>
      </w:pPr>
      <w:r w:rsidRPr="006C35FE">
        <w:rPr>
          <w:rFonts w:ascii="Symbol" w:hAnsi="Symbol"/>
          <w:color w:val="FF0000"/>
          <w:sz w:val="22"/>
        </w:rPr>
        <w:t></w:t>
      </w:r>
      <w:r>
        <w:rPr>
          <w:sz w:val="22"/>
        </w:rPr>
        <w:t xml:space="preserve"> H 5 4 3 2</w:t>
      </w:r>
    </w:p>
    <w:p w14:paraId="7C860B47" w14:textId="77777777" w:rsidR="00123D8C" w:rsidRDefault="00123D8C" w:rsidP="00123D8C">
      <w:pPr>
        <w:ind w:left="1416"/>
        <w:rPr>
          <w:sz w:val="22"/>
        </w:rPr>
      </w:pPr>
      <w:r>
        <w:rPr>
          <w:rFonts w:ascii="Symbol" w:hAnsi="Symbol"/>
          <w:sz w:val="22"/>
        </w:rPr>
        <w:t></w:t>
      </w:r>
      <w:r>
        <w:rPr>
          <w:sz w:val="22"/>
        </w:rPr>
        <w:t xml:space="preserve"> 5 4 3 2</w:t>
      </w:r>
    </w:p>
    <w:p w14:paraId="3D6B9236" w14:textId="66C2C51F" w:rsidR="00123D8C" w:rsidRDefault="00B86998" w:rsidP="00123D8C">
      <w:pPr>
        <w:ind w:left="1416"/>
        <w:rPr>
          <w:sz w:val="22"/>
        </w:rPr>
      </w:pPr>
      <w:r>
        <w:rPr>
          <w:sz w:val="22"/>
        </w:rPr>
        <w:t xml:space="preserve"> </w:t>
      </w:r>
      <w:r>
        <w:rPr>
          <w:noProof/>
          <w:lang w:eastAsia="nl-NL"/>
        </w:rPr>
        <w:drawing>
          <wp:inline distT="0" distB="0" distL="0" distR="0" wp14:anchorId="59112647" wp14:editId="01F660D7">
            <wp:extent cx="449580" cy="297180"/>
            <wp:effectExtent l="0" t="0" r="7620" b="7620"/>
            <wp:docPr id="1067287244"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2D4FF5A" w14:textId="77777777" w:rsidR="00123D8C" w:rsidRDefault="00123D8C" w:rsidP="00123D8C">
      <w:pPr>
        <w:ind w:left="1416"/>
        <w:rPr>
          <w:sz w:val="22"/>
        </w:rPr>
      </w:pPr>
      <w:r>
        <w:rPr>
          <w:rFonts w:ascii="Symbol" w:hAnsi="Symbol"/>
          <w:sz w:val="22"/>
        </w:rPr>
        <w:t></w:t>
      </w:r>
      <w:r>
        <w:rPr>
          <w:sz w:val="22"/>
        </w:rPr>
        <w:t xml:space="preserve"> A H 5 4</w:t>
      </w:r>
    </w:p>
    <w:p w14:paraId="20550274" w14:textId="77777777" w:rsidR="00123D8C" w:rsidRDefault="00123D8C" w:rsidP="00123D8C">
      <w:pPr>
        <w:ind w:left="1416"/>
        <w:rPr>
          <w:sz w:val="22"/>
        </w:rPr>
      </w:pPr>
      <w:r w:rsidRPr="006C35FE">
        <w:rPr>
          <w:rFonts w:ascii="Symbol" w:hAnsi="Symbol"/>
          <w:color w:val="FF0000"/>
          <w:sz w:val="22"/>
        </w:rPr>
        <w:t></w:t>
      </w:r>
      <w:r>
        <w:rPr>
          <w:sz w:val="22"/>
        </w:rPr>
        <w:t xml:space="preserve"> A B 5 4</w:t>
      </w:r>
    </w:p>
    <w:p w14:paraId="784BDF0C" w14:textId="77777777" w:rsidR="00123D8C" w:rsidRDefault="00123D8C" w:rsidP="00123D8C">
      <w:pPr>
        <w:ind w:left="1416"/>
        <w:rPr>
          <w:sz w:val="22"/>
        </w:rPr>
      </w:pPr>
      <w:r w:rsidRPr="006C35FE">
        <w:rPr>
          <w:rFonts w:ascii="Symbol" w:hAnsi="Symbol"/>
          <w:color w:val="FF0000"/>
          <w:sz w:val="22"/>
        </w:rPr>
        <w:t></w:t>
      </w:r>
      <w:r>
        <w:rPr>
          <w:sz w:val="22"/>
        </w:rPr>
        <w:t xml:space="preserve"> A 7 6</w:t>
      </w:r>
    </w:p>
    <w:p w14:paraId="11B8D76F" w14:textId="77777777" w:rsidR="00123D8C" w:rsidRDefault="00123D8C" w:rsidP="00123D8C">
      <w:pPr>
        <w:ind w:left="1416"/>
        <w:rPr>
          <w:sz w:val="22"/>
        </w:rPr>
      </w:pPr>
      <w:r>
        <w:rPr>
          <w:rFonts w:ascii="Symbol" w:hAnsi="Symbol"/>
          <w:sz w:val="22"/>
        </w:rPr>
        <w:t></w:t>
      </w:r>
      <w:r>
        <w:rPr>
          <w:sz w:val="22"/>
        </w:rPr>
        <w:t xml:space="preserve"> A H</w:t>
      </w:r>
    </w:p>
    <w:p w14:paraId="7B2D6B67" w14:textId="77777777" w:rsidR="00123D8C" w:rsidRDefault="00123D8C" w:rsidP="00123D8C">
      <w:pPr>
        <w:ind w:left="708"/>
        <w:rPr>
          <w:sz w:val="22"/>
        </w:rPr>
      </w:pPr>
    </w:p>
    <w:p w14:paraId="187E4375" w14:textId="77777777" w:rsidR="00123D8C" w:rsidRDefault="00123D8C" w:rsidP="00123D8C">
      <w:pPr>
        <w:ind w:left="708"/>
        <w:rPr>
          <w:sz w:val="22"/>
        </w:rPr>
      </w:pPr>
      <w:r>
        <w:rPr>
          <w:sz w:val="22"/>
        </w:rPr>
        <w:t xml:space="preserve">West komt tegen jouw 3SA uit met </w:t>
      </w:r>
      <w:r>
        <w:rPr>
          <w:rFonts w:ascii="Symbol" w:hAnsi="Symbol"/>
          <w:sz w:val="22"/>
        </w:rPr>
        <w:t></w:t>
      </w:r>
      <w:r>
        <w:rPr>
          <w:sz w:val="22"/>
        </w:rPr>
        <w:t>V.</w:t>
      </w:r>
    </w:p>
    <w:p w14:paraId="3EEEAEDA" w14:textId="77777777" w:rsidR="00123D8C" w:rsidRDefault="00123D8C" w:rsidP="00123D8C">
      <w:pPr>
        <w:ind w:left="708"/>
        <w:rPr>
          <w:sz w:val="22"/>
        </w:rPr>
      </w:pPr>
      <w:r>
        <w:rPr>
          <w:sz w:val="22"/>
        </w:rPr>
        <w:t>Hoeveel vaste slagen tel je?</w:t>
      </w:r>
    </w:p>
    <w:p w14:paraId="65B6C8BF" w14:textId="7BED5517" w:rsidR="00123D8C" w:rsidRDefault="00123D8C" w:rsidP="00123D8C">
      <w:pPr>
        <w:ind w:left="708"/>
        <w:rPr>
          <w:sz w:val="22"/>
        </w:rPr>
      </w:pPr>
      <w:r>
        <w:rPr>
          <w:sz w:val="22"/>
        </w:rPr>
        <w:t>Hoe probeer je je 3SA-contract te maken?</w:t>
      </w:r>
    </w:p>
    <w:p w14:paraId="5AE65714" w14:textId="77777777" w:rsidR="00123D8C" w:rsidRDefault="00123D8C" w:rsidP="00123D8C">
      <w:pPr>
        <w:pBdr>
          <w:bottom w:val="single" w:sz="4" w:space="1" w:color="auto"/>
        </w:pBdr>
        <w:rPr>
          <w:sz w:val="22"/>
        </w:rPr>
      </w:pPr>
    </w:p>
    <w:p w14:paraId="34BBC646" w14:textId="77777777" w:rsidR="00123D8C" w:rsidRDefault="00123D8C">
      <w:pPr>
        <w:rPr>
          <w:b/>
          <w:sz w:val="22"/>
        </w:rPr>
      </w:pPr>
      <w:r>
        <w:rPr>
          <w:b/>
          <w:sz w:val="22"/>
        </w:rPr>
        <w:br w:type="page"/>
      </w:r>
    </w:p>
    <w:p w14:paraId="45262990" w14:textId="66941204" w:rsidR="008C7495" w:rsidRDefault="00123D8C">
      <w:pPr>
        <w:rPr>
          <w:sz w:val="22"/>
        </w:rPr>
      </w:pPr>
      <w:r>
        <w:rPr>
          <w:b/>
          <w:sz w:val="22"/>
        </w:rPr>
        <w:lastRenderedPageBreak/>
        <w:t>Antwoord</w:t>
      </w:r>
      <w:r w:rsidR="006C35FE" w:rsidRPr="006C35FE">
        <w:rPr>
          <w:b/>
          <w:sz w:val="22"/>
        </w:rPr>
        <w:t xml:space="preserve"> 2</w:t>
      </w:r>
      <w:r w:rsidR="006C35FE">
        <w:rPr>
          <w:sz w:val="22"/>
        </w:rPr>
        <w:tab/>
      </w:r>
      <w:r w:rsidR="006C35FE">
        <w:rPr>
          <w:rFonts w:ascii="Symbol" w:hAnsi="Symbol"/>
          <w:sz w:val="22"/>
        </w:rPr>
        <w:t></w:t>
      </w:r>
      <w:r w:rsidR="006C35FE">
        <w:rPr>
          <w:sz w:val="22"/>
        </w:rPr>
        <w:t xml:space="preserve"> 3 2</w:t>
      </w:r>
    </w:p>
    <w:p w14:paraId="53E23770" w14:textId="740D23A8" w:rsidR="006C35FE" w:rsidRDefault="006C35FE" w:rsidP="00123D8C">
      <w:pPr>
        <w:ind w:left="2124"/>
        <w:rPr>
          <w:sz w:val="22"/>
        </w:rPr>
      </w:pPr>
      <w:r w:rsidRPr="006C35FE">
        <w:rPr>
          <w:rFonts w:ascii="Symbol" w:hAnsi="Symbol"/>
          <w:color w:val="FF0000"/>
          <w:sz w:val="22"/>
        </w:rPr>
        <w:t></w:t>
      </w:r>
      <w:r>
        <w:rPr>
          <w:sz w:val="22"/>
        </w:rPr>
        <w:t xml:space="preserve"> 3 2</w:t>
      </w:r>
    </w:p>
    <w:p w14:paraId="371DDB8B" w14:textId="15AE52EF" w:rsidR="006C35FE" w:rsidRDefault="006C35FE" w:rsidP="00123D8C">
      <w:pPr>
        <w:ind w:left="2124"/>
        <w:rPr>
          <w:sz w:val="22"/>
        </w:rPr>
      </w:pPr>
      <w:r w:rsidRPr="006C35FE">
        <w:rPr>
          <w:rFonts w:ascii="Symbol" w:hAnsi="Symbol"/>
          <w:color w:val="FF0000"/>
          <w:sz w:val="22"/>
        </w:rPr>
        <w:t></w:t>
      </w:r>
      <w:r>
        <w:rPr>
          <w:sz w:val="22"/>
        </w:rPr>
        <w:t xml:space="preserve"> H 5 4 3 2</w:t>
      </w:r>
    </w:p>
    <w:p w14:paraId="2266ECDE" w14:textId="6CA40E0D" w:rsidR="006C35FE" w:rsidRDefault="006C35FE" w:rsidP="00123D8C">
      <w:pPr>
        <w:ind w:left="2124"/>
        <w:rPr>
          <w:sz w:val="22"/>
        </w:rPr>
      </w:pPr>
      <w:r>
        <w:rPr>
          <w:rFonts w:ascii="Symbol" w:hAnsi="Symbol"/>
          <w:sz w:val="22"/>
        </w:rPr>
        <w:t></w:t>
      </w:r>
      <w:r>
        <w:rPr>
          <w:sz w:val="22"/>
        </w:rPr>
        <w:t xml:space="preserve"> 5 4 3 2</w:t>
      </w:r>
    </w:p>
    <w:p w14:paraId="6CBC0061" w14:textId="3CD1AD81" w:rsidR="006C35FE" w:rsidRDefault="00B86998" w:rsidP="00123D8C">
      <w:pPr>
        <w:ind w:left="2124"/>
        <w:rPr>
          <w:sz w:val="22"/>
        </w:rPr>
      </w:pPr>
      <w:r>
        <w:rPr>
          <w:sz w:val="22"/>
        </w:rPr>
        <w:t xml:space="preserve"> </w:t>
      </w:r>
      <w:r>
        <w:rPr>
          <w:noProof/>
          <w:lang w:eastAsia="nl-NL"/>
        </w:rPr>
        <w:drawing>
          <wp:inline distT="0" distB="0" distL="0" distR="0" wp14:anchorId="069944BE" wp14:editId="40EEEBE3">
            <wp:extent cx="449580" cy="297180"/>
            <wp:effectExtent l="0" t="0" r="7620" b="7620"/>
            <wp:docPr id="787236348"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B71D65F" w14:textId="341D32F7" w:rsidR="006C35FE" w:rsidRDefault="006C35FE" w:rsidP="00123D8C">
      <w:pPr>
        <w:ind w:left="2124"/>
        <w:rPr>
          <w:sz w:val="22"/>
        </w:rPr>
      </w:pPr>
      <w:r>
        <w:rPr>
          <w:rFonts w:ascii="Symbol" w:hAnsi="Symbol"/>
          <w:sz w:val="22"/>
        </w:rPr>
        <w:t></w:t>
      </w:r>
      <w:r>
        <w:rPr>
          <w:sz w:val="22"/>
        </w:rPr>
        <w:t xml:space="preserve"> A H 5 4</w:t>
      </w:r>
    </w:p>
    <w:p w14:paraId="5F38ED58" w14:textId="5911EA19" w:rsidR="006C35FE" w:rsidRDefault="006C35FE" w:rsidP="00123D8C">
      <w:pPr>
        <w:ind w:left="2124"/>
        <w:rPr>
          <w:sz w:val="22"/>
        </w:rPr>
      </w:pPr>
      <w:r w:rsidRPr="006C35FE">
        <w:rPr>
          <w:rFonts w:ascii="Symbol" w:hAnsi="Symbol"/>
          <w:color w:val="FF0000"/>
          <w:sz w:val="22"/>
        </w:rPr>
        <w:t></w:t>
      </w:r>
      <w:r>
        <w:rPr>
          <w:sz w:val="22"/>
        </w:rPr>
        <w:t xml:space="preserve"> A B 5 4</w:t>
      </w:r>
    </w:p>
    <w:p w14:paraId="7C2246F1" w14:textId="38C3FE7E" w:rsidR="006C35FE" w:rsidRDefault="006C35FE" w:rsidP="00123D8C">
      <w:pPr>
        <w:ind w:left="2124"/>
        <w:rPr>
          <w:sz w:val="22"/>
        </w:rPr>
      </w:pPr>
      <w:r w:rsidRPr="006C35FE">
        <w:rPr>
          <w:rFonts w:ascii="Symbol" w:hAnsi="Symbol"/>
          <w:color w:val="FF0000"/>
          <w:sz w:val="22"/>
        </w:rPr>
        <w:t></w:t>
      </w:r>
      <w:r>
        <w:rPr>
          <w:sz w:val="22"/>
        </w:rPr>
        <w:t xml:space="preserve"> A 7 6</w:t>
      </w:r>
    </w:p>
    <w:p w14:paraId="5206F7CC" w14:textId="20A35E7F" w:rsidR="006C35FE" w:rsidRDefault="006C35FE" w:rsidP="00123D8C">
      <w:pPr>
        <w:ind w:left="2124"/>
        <w:rPr>
          <w:sz w:val="22"/>
        </w:rPr>
      </w:pPr>
      <w:r>
        <w:rPr>
          <w:rFonts w:ascii="Symbol" w:hAnsi="Symbol"/>
          <w:sz w:val="22"/>
        </w:rPr>
        <w:t></w:t>
      </w:r>
      <w:r>
        <w:rPr>
          <w:sz w:val="22"/>
        </w:rPr>
        <w:t xml:space="preserve"> A H</w:t>
      </w:r>
    </w:p>
    <w:p w14:paraId="366CF432" w14:textId="1DC4ADCF" w:rsidR="006C35FE" w:rsidRDefault="006C35FE" w:rsidP="006C35FE">
      <w:pPr>
        <w:ind w:left="708"/>
        <w:rPr>
          <w:sz w:val="22"/>
        </w:rPr>
      </w:pPr>
    </w:p>
    <w:p w14:paraId="1D4C9A25" w14:textId="18A9B7D7" w:rsidR="006C35FE" w:rsidRDefault="006C35FE" w:rsidP="006C35FE">
      <w:pPr>
        <w:ind w:left="708"/>
        <w:rPr>
          <w:sz w:val="22"/>
        </w:rPr>
      </w:pPr>
      <w:r>
        <w:rPr>
          <w:sz w:val="22"/>
        </w:rPr>
        <w:t xml:space="preserve">West komt tegen jouw 3SA uit met </w:t>
      </w:r>
      <w:r>
        <w:rPr>
          <w:rFonts w:ascii="Symbol" w:hAnsi="Symbol"/>
          <w:sz w:val="22"/>
        </w:rPr>
        <w:t></w:t>
      </w:r>
      <w:r>
        <w:rPr>
          <w:sz w:val="22"/>
        </w:rPr>
        <w:t>V.</w:t>
      </w:r>
    </w:p>
    <w:p w14:paraId="41FE720C" w14:textId="27332321" w:rsidR="006C35FE" w:rsidRDefault="006C35FE" w:rsidP="006C35FE">
      <w:pPr>
        <w:ind w:left="708"/>
        <w:rPr>
          <w:sz w:val="22"/>
        </w:rPr>
      </w:pPr>
      <w:r>
        <w:rPr>
          <w:sz w:val="22"/>
        </w:rPr>
        <w:t>Hoeveel vaste slagen tel je?</w:t>
      </w:r>
    </w:p>
    <w:p w14:paraId="6FD761DB" w14:textId="56229A20" w:rsidR="006C35FE" w:rsidRDefault="006C35FE" w:rsidP="006C35FE">
      <w:pPr>
        <w:ind w:left="708"/>
        <w:rPr>
          <w:sz w:val="22"/>
        </w:rPr>
      </w:pPr>
      <w:r>
        <w:rPr>
          <w:sz w:val="22"/>
        </w:rPr>
        <w:t>Hoe probeer je je 3SA-contract te maken?</w:t>
      </w:r>
    </w:p>
    <w:p w14:paraId="087F9C6A" w14:textId="0E29F453" w:rsidR="006C35FE" w:rsidRDefault="006C35FE" w:rsidP="006C35FE">
      <w:pPr>
        <w:pBdr>
          <w:bottom w:val="single" w:sz="4" w:space="1" w:color="auto"/>
        </w:pBdr>
        <w:ind w:left="708"/>
        <w:rPr>
          <w:sz w:val="22"/>
        </w:rPr>
      </w:pPr>
    </w:p>
    <w:p w14:paraId="7A8EDD21" w14:textId="3290FF12" w:rsidR="006C35FE" w:rsidRDefault="006C35FE" w:rsidP="006C35FE">
      <w:pPr>
        <w:ind w:left="708"/>
        <w:rPr>
          <w:sz w:val="22"/>
        </w:rPr>
      </w:pPr>
      <w:r>
        <w:rPr>
          <w:sz w:val="22"/>
        </w:rPr>
        <w:t>Je telt 7 vaste slagen.</w:t>
      </w:r>
    </w:p>
    <w:p w14:paraId="7F961633" w14:textId="113D0BDE" w:rsidR="006C35FE" w:rsidRDefault="006C35FE" w:rsidP="006C35FE">
      <w:pPr>
        <w:ind w:left="708"/>
        <w:rPr>
          <w:sz w:val="22"/>
        </w:rPr>
      </w:pPr>
    </w:p>
    <w:p w14:paraId="22375EF4" w14:textId="52F24C67" w:rsidR="00B74101" w:rsidRDefault="006C35FE" w:rsidP="006C35FE">
      <w:pPr>
        <w:ind w:left="708"/>
        <w:rPr>
          <w:sz w:val="22"/>
        </w:rPr>
      </w:pPr>
      <w:r>
        <w:rPr>
          <w:sz w:val="22"/>
        </w:rPr>
        <w:t>Alleen de ruitenkleur geeft een kans op (twee) extra slagen. Die kans wordt zekerheid als de vijf ontbrekende ruiten 3-2 zitten, en die kans is gelukkig het grootst!</w:t>
      </w:r>
      <w:r w:rsidR="00B74101">
        <w:rPr>
          <w:sz w:val="22"/>
        </w:rPr>
        <w:t xml:space="preserve"> Maar… dat lukt alleen als dummy’s </w:t>
      </w:r>
      <w:r w:rsidR="00B74101" w:rsidRPr="00B74101">
        <w:rPr>
          <w:rFonts w:ascii="Symbol" w:hAnsi="Symbol"/>
          <w:color w:val="FF0000"/>
          <w:sz w:val="22"/>
        </w:rPr>
        <w:t></w:t>
      </w:r>
      <w:r w:rsidR="00B74101">
        <w:rPr>
          <w:sz w:val="22"/>
        </w:rPr>
        <w:t>H precies de 3</w:t>
      </w:r>
      <w:r w:rsidR="00B74101" w:rsidRPr="00B74101">
        <w:rPr>
          <w:sz w:val="22"/>
          <w:vertAlign w:val="superscript"/>
        </w:rPr>
        <w:t>e</w:t>
      </w:r>
      <w:r w:rsidR="00B74101">
        <w:rPr>
          <w:sz w:val="22"/>
        </w:rPr>
        <w:t xml:space="preserve"> </w:t>
      </w:r>
      <w:r w:rsidR="00566972" w:rsidRPr="00566972">
        <w:rPr>
          <w:b/>
          <w:i/>
          <w:sz w:val="22"/>
        </w:rPr>
        <w:t>ruiten</w:t>
      </w:r>
      <w:r w:rsidR="00B74101">
        <w:rPr>
          <w:sz w:val="22"/>
        </w:rPr>
        <w:t>slag wint! Want na de 3</w:t>
      </w:r>
      <w:r w:rsidR="00B74101" w:rsidRPr="00B74101">
        <w:rPr>
          <w:sz w:val="22"/>
          <w:vertAlign w:val="superscript"/>
        </w:rPr>
        <w:t>e</w:t>
      </w:r>
      <w:r w:rsidR="00B74101">
        <w:rPr>
          <w:sz w:val="22"/>
        </w:rPr>
        <w:t xml:space="preserve"> ruitenslag hebben OW geen ruiten meer en zijn dummy’s laatste lage ruiten goed voor de twee broodnodige extra slagen!</w:t>
      </w:r>
    </w:p>
    <w:p w14:paraId="2FE18F5E" w14:textId="77777777" w:rsidR="00B74101" w:rsidRDefault="00B74101" w:rsidP="006C35FE">
      <w:pPr>
        <w:ind w:left="708"/>
        <w:rPr>
          <w:sz w:val="22"/>
        </w:rPr>
      </w:pPr>
    </w:p>
    <w:p w14:paraId="78F39AE9" w14:textId="40129464" w:rsidR="006C35FE" w:rsidRDefault="00B74101" w:rsidP="006C35FE">
      <w:pPr>
        <w:ind w:left="708"/>
        <w:rPr>
          <w:sz w:val="22"/>
        </w:rPr>
      </w:pPr>
      <w:r>
        <w:rPr>
          <w:sz w:val="22"/>
        </w:rPr>
        <w:t xml:space="preserve">Begin daarom met </w:t>
      </w:r>
      <w:r w:rsidRPr="00B74101">
        <w:rPr>
          <w:rFonts w:ascii="Symbol" w:hAnsi="Symbol"/>
          <w:color w:val="FF0000"/>
          <w:sz w:val="22"/>
        </w:rPr>
        <w:t></w:t>
      </w:r>
      <w:r>
        <w:rPr>
          <w:sz w:val="22"/>
        </w:rPr>
        <w:t xml:space="preserve">A, dan </w:t>
      </w:r>
      <w:r w:rsidRPr="00B74101">
        <w:rPr>
          <w:rFonts w:ascii="Symbol" w:hAnsi="Symbol"/>
          <w:color w:val="FF0000"/>
          <w:sz w:val="22"/>
        </w:rPr>
        <w:t></w:t>
      </w:r>
      <w:r>
        <w:rPr>
          <w:sz w:val="22"/>
        </w:rPr>
        <w:t xml:space="preserve">6 en een KLEIN ruitje in dummy. Eerst </w:t>
      </w:r>
      <w:r w:rsidRPr="00B74101">
        <w:rPr>
          <w:rFonts w:ascii="Symbol" w:hAnsi="Symbol"/>
          <w:color w:val="FF0000"/>
          <w:sz w:val="22"/>
        </w:rPr>
        <w:t></w:t>
      </w:r>
      <w:r>
        <w:rPr>
          <w:sz w:val="22"/>
        </w:rPr>
        <w:t xml:space="preserve">6 naar een klein ruitje in dummy mag ook, als je daarna maar </w:t>
      </w:r>
      <w:r w:rsidRPr="00B74101">
        <w:rPr>
          <w:rFonts w:ascii="Symbol" w:hAnsi="Symbol"/>
          <w:color w:val="FF0000"/>
          <w:sz w:val="22"/>
        </w:rPr>
        <w:t></w:t>
      </w:r>
      <w:r>
        <w:rPr>
          <w:sz w:val="22"/>
        </w:rPr>
        <w:t xml:space="preserve">A slaat en dan met je laatste ruiten dummy’s </w:t>
      </w:r>
      <w:r w:rsidRPr="00B74101">
        <w:rPr>
          <w:rFonts w:ascii="Symbol" w:hAnsi="Symbol"/>
          <w:color w:val="FF0000"/>
          <w:sz w:val="22"/>
        </w:rPr>
        <w:t></w:t>
      </w:r>
      <w:r>
        <w:rPr>
          <w:sz w:val="22"/>
        </w:rPr>
        <w:t xml:space="preserve">H lanceert! </w:t>
      </w:r>
    </w:p>
    <w:p w14:paraId="23D3A602" w14:textId="0FFF4FC2" w:rsidR="00566972" w:rsidRDefault="00566972" w:rsidP="006C35FE">
      <w:pPr>
        <w:ind w:left="708"/>
        <w:rPr>
          <w:sz w:val="22"/>
        </w:rPr>
      </w:pPr>
    </w:p>
    <w:p w14:paraId="5D2A8C38" w14:textId="77777777" w:rsidR="00566972" w:rsidRDefault="00566972" w:rsidP="006C35FE">
      <w:pPr>
        <w:ind w:left="708"/>
        <w:rPr>
          <w:sz w:val="22"/>
        </w:rPr>
      </w:pPr>
      <w:r>
        <w:rPr>
          <w:sz w:val="22"/>
        </w:rPr>
        <w:t xml:space="preserve">Waarom mag je </w:t>
      </w:r>
      <w:r w:rsidRPr="00566972">
        <w:rPr>
          <w:rFonts w:ascii="Symbol" w:hAnsi="Symbol"/>
          <w:color w:val="FF0000"/>
          <w:sz w:val="22"/>
        </w:rPr>
        <w:t></w:t>
      </w:r>
      <w:r>
        <w:rPr>
          <w:sz w:val="22"/>
        </w:rPr>
        <w:t>H pas spelen in de 3</w:t>
      </w:r>
      <w:r w:rsidRPr="00566972">
        <w:rPr>
          <w:sz w:val="22"/>
          <w:vertAlign w:val="superscript"/>
        </w:rPr>
        <w:t>e</w:t>
      </w:r>
      <w:r>
        <w:rPr>
          <w:sz w:val="22"/>
        </w:rPr>
        <w:t xml:space="preserve"> ruitenslag? Als je begint met </w:t>
      </w:r>
      <w:r w:rsidRPr="00566972">
        <w:rPr>
          <w:rFonts w:ascii="Symbol" w:hAnsi="Symbol"/>
          <w:color w:val="FF0000"/>
          <w:sz w:val="22"/>
        </w:rPr>
        <w:t></w:t>
      </w:r>
      <w:r>
        <w:rPr>
          <w:sz w:val="22"/>
        </w:rPr>
        <w:t xml:space="preserve">A, kleintje naar </w:t>
      </w:r>
      <w:r w:rsidRPr="00566972">
        <w:rPr>
          <w:rFonts w:ascii="Symbol" w:hAnsi="Symbol"/>
          <w:color w:val="FF0000"/>
          <w:sz w:val="22"/>
        </w:rPr>
        <w:t></w:t>
      </w:r>
      <w:r>
        <w:rPr>
          <w:sz w:val="22"/>
        </w:rPr>
        <w:t>H en de 3</w:t>
      </w:r>
      <w:r w:rsidRPr="00566972">
        <w:rPr>
          <w:sz w:val="22"/>
          <w:vertAlign w:val="superscript"/>
        </w:rPr>
        <w:t>e</w:t>
      </w:r>
      <w:r>
        <w:rPr>
          <w:sz w:val="22"/>
        </w:rPr>
        <w:t xml:space="preserve"> ruitenslag ‘gunt’ aan OW, zijn dummy’s ruiten toch ook vrij!</w:t>
      </w:r>
    </w:p>
    <w:p w14:paraId="50A381F1" w14:textId="65D5EC1A" w:rsidR="00566972" w:rsidRDefault="00566972" w:rsidP="006C35FE">
      <w:pPr>
        <w:ind w:left="708"/>
        <w:rPr>
          <w:sz w:val="22"/>
        </w:rPr>
      </w:pPr>
      <w:r>
        <w:rPr>
          <w:sz w:val="22"/>
        </w:rPr>
        <w:t xml:space="preserve">Klopt, probleem is alleen dat </w:t>
      </w:r>
      <w:r w:rsidRPr="00566972">
        <w:rPr>
          <w:rFonts w:ascii="Symbol" w:hAnsi="Symbol"/>
          <w:color w:val="FF0000"/>
          <w:sz w:val="22"/>
        </w:rPr>
        <w:t></w:t>
      </w:r>
      <w:r>
        <w:rPr>
          <w:sz w:val="22"/>
        </w:rPr>
        <w:t xml:space="preserve">H dummy’s enige kaart is waarmee je bij die vrije ruiten kunt komen! </w:t>
      </w:r>
    </w:p>
    <w:p w14:paraId="02A6AE9A" w14:textId="43CDA616" w:rsidR="00B74101" w:rsidRDefault="00B74101" w:rsidP="006C35FE">
      <w:pPr>
        <w:ind w:left="708"/>
        <w:rPr>
          <w:sz w:val="22"/>
        </w:rPr>
      </w:pPr>
    </w:p>
    <w:p w14:paraId="436969F1" w14:textId="36E6EE06" w:rsidR="00B74101" w:rsidRDefault="00B74101" w:rsidP="006C35FE">
      <w:pPr>
        <w:ind w:left="708"/>
        <w:rPr>
          <w:sz w:val="22"/>
        </w:rPr>
      </w:pPr>
      <w:r>
        <w:rPr>
          <w:sz w:val="22"/>
        </w:rPr>
        <w:t xml:space="preserve">Tel 1 punt voor de uitkomst van zeven vaste slagen en </w:t>
      </w:r>
      <w:r w:rsidR="006353E3">
        <w:rPr>
          <w:sz w:val="22"/>
        </w:rPr>
        <w:t>2</w:t>
      </w:r>
      <w:r>
        <w:rPr>
          <w:sz w:val="22"/>
        </w:rPr>
        <w:t xml:space="preserve"> punten (!) voor het weggeven van de eerste of tweede ruitenslag.</w:t>
      </w:r>
    </w:p>
    <w:p w14:paraId="1490EAFD" w14:textId="56323FE1" w:rsidR="00B74101" w:rsidRDefault="00B74101" w:rsidP="00B74101">
      <w:pPr>
        <w:pBdr>
          <w:bottom w:val="single" w:sz="4" w:space="1" w:color="auto"/>
        </w:pBdr>
        <w:rPr>
          <w:sz w:val="22"/>
        </w:rPr>
      </w:pPr>
    </w:p>
    <w:p w14:paraId="60C96C8F" w14:textId="77777777" w:rsidR="00B74101" w:rsidRPr="006C35FE" w:rsidRDefault="00B74101" w:rsidP="006C35FE">
      <w:pPr>
        <w:ind w:left="708"/>
        <w:rPr>
          <w:sz w:val="22"/>
        </w:rPr>
      </w:pPr>
    </w:p>
    <w:p w14:paraId="0D5B4104" w14:textId="77777777" w:rsidR="00123D8C" w:rsidRDefault="00123D8C" w:rsidP="00123D8C">
      <w:pPr>
        <w:rPr>
          <w:sz w:val="22"/>
        </w:rPr>
      </w:pPr>
      <w:r w:rsidRPr="00B74101">
        <w:rPr>
          <w:b/>
          <w:sz w:val="22"/>
        </w:rPr>
        <w:t>Spel 3</w:t>
      </w:r>
      <w:r w:rsidRPr="00B74101">
        <w:rPr>
          <w:b/>
          <w:sz w:val="22"/>
        </w:rPr>
        <w:tab/>
      </w:r>
      <w:r>
        <w:rPr>
          <w:rFonts w:ascii="Symbol" w:hAnsi="Symbol"/>
          <w:sz w:val="22"/>
        </w:rPr>
        <w:t></w:t>
      </w:r>
      <w:r>
        <w:rPr>
          <w:sz w:val="22"/>
        </w:rPr>
        <w:t xml:space="preserve"> 3 2</w:t>
      </w:r>
    </w:p>
    <w:p w14:paraId="00D9F6AC" w14:textId="77777777" w:rsidR="00123D8C" w:rsidRDefault="00123D8C" w:rsidP="00123D8C">
      <w:pPr>
        <w:ind w:left="1416"/>
        <w:rPr>
          <w:sz w:val="22"/>
        </w:rPr>
      </w:pPr>
      <w:r w:rsidRPr="00B74101">
        <w:rPr>
          <w:rFonts w:ascii="Symbol" w:hAnsi="Symbol"/>
          <w:color w:val="FF0000"/>
          <w:sz w:val="22"/>
        </w:rPr>
        <w:t></w:t>
      </w:r>
      <w:r>
        <w:rPr>
          <w:sz w:val="22"/>
        </w:rPr>
        <w:t xml:space="preserve"> V B 10</w:t>
      </w:r>
    </w:p>
    <w:p w14:paraId="44D8CB26" w14:textId="77777777" w:rsidR="00123D8C" w:rsidRDefault="00123D8C" w:rsidP="00123D8C">
      <w:pPr>
        <w:ind w:left="1416"/>
        <w:rPr>
          <w:sz w:val="22"/>
        </w:rPr>
      </w:pPr>
      <w:r w:rsidRPr="00B74101">
        <w:rPr>
          <w:rFonts w:ascii="Symbol" w:hAnsi="Symbol"/>
          <w:color w:val="FF0000"/>
          <w:sz w:val="22"/>
        </w:rPr>
        <w:t></w:t>
      </w:r>
      <w:r>
        <w:rPr>
          <w:sz w:val="22"/>
        </w:rPr>
        <w:t xml:space="preserve"> B 10 9 8 7 6</w:t>
      </w:r>
    </w:p>
    <w:p w14:paraId="4BF64028" w14:textId="77777777" w:rsidR="00123D8C" w:rsidRDefault="00123D8C" w:rsidP="00123D8C">
      <w:pPr>
        <w:ind w:left="1416"/>
        <w:rPr>
          <w:sz w:val="22"/>
        </w:rPr>
      </w:pPr>
      <w:r>
        <w:rPr>
          <w:rFonts w:ascii="Symbol" w:hAnsi="Symbol"/>
          <w:sz w:val="22"/>
        </w:rPr>
        <w:t></w:t>
      </w:r>
      <w:r>
        <w:rPr>
          <w:sz w:val="22"/>
        </w:rPr>
        <w:t xml:space="preserve"> 3 2</w:t>
      </w:r>
    </w:p>
    <w:p w14:paraId="41080B2F" w14:textId="4188C5E2" w:rsidR="00123D8C" w:rsidRDefault="00B86998" w:rsidP="00123D8C">
      <w:pPr>
        <w:ind w:left="1416"/>
        <w:rPr>
          <w:sz w:val="22"/>
        </w:rPr>
      </w:pPr>
      <w:r>
        <w:rPr>
          <w:sz w:val="22"/>
        </w:rPr>
        <w:t xml:space="preserve"> </w:t>
      </w:r>
      <w:r>
        <w:rPr>
          <w:noProof/>
          <w:lang w:eastAsia="nl-NL"/>
        </w:rPr>
        <w:drawing>
          <wp:inline distT="0" distB="0" distL="0" distR="0" wp14:anchorId="371C4B0A" wp14:editId="5377939A">
            <wp:extent cx="449580" cy="297180"/>
            <wp:effectExtent l="0" t="0" r="7620" b="7620"/>
            <wp:docPr id="160150741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CA1DCF1" w14:textId="77777777" w:rsidR="00123D8C" w:rsidRDefault="00123D8C" w:rsidP="00123D8C">
      <w:pPr>
        <w:ind w:left="1416"/>
        <w:rPr>
          <w:sz w:val="22"/>
        </w:rPr>
      </w:pPr>
      <w:r>
        <w:rPr>
          <w:rFonts w:ascii="Symbol" w:hAnsi="Symbol"/>
          <w:sz w:val="22"/>
        </w:rPr>
        <w:t></w:t>
      </w:r>
      <w:r>
        <w:rPr>
          <w:sz w:val="22"/>
        </w:rPr>
        <w:t xml:space="preserve"> A V</w:t>
      </w:r>
    </w:p>
    <w:p w14:paraId="18A605B6" w14:textId="77777777" w:rsidR="00123D8C" w:rsidRDefault="00123D8C" w:rsidP="00123D8C">
      <w:pPr>
        <w:ind w:left="1416"/>
        <w:rPr>
          <w:sz w:val="22"/>
        </w:rPr>
      </w:pPr>
      <w:r w:rsidRPr="00B74101">
        <w:rPr>
          <w:rFonts w:ascii="Symbol" w:hAnsi="Symbol"/>
          <w:color w:val="FF0000"/>
          <w:sz w:val="22"/>
        </w:rPr>
        <w:t></w:t>
      </w:r>
      <w:r>
        <w:rPr>
          <w:sz w:val="22"/>
        </w:rPr>
        <w:t xml:space="preserve"> H 2</w:t>
      </w:r>
    </w:p>
    <w:p w14:paraId="3435C9D8" w14:textId="77777777" w:rsidR="00123D8C" w:rsidRDefault="00123D8C" w:rsidP="00123D8C">
      <w:pPr>
        <w:ind w:left="1416"/>
        <w:rPr>
          <w:sz w:val="22"/>
        </w:rPr>
      </w:pPr>
      <w:r w:rsidRPr="00B74101">
        <w:rPr>
          <w:rFonts w:ascii="Symbol" w:hAnsi="Symbol"/>
          <w:color w:val="FF0000"/>
          <w:sz w:val="22"/>
        </w:rPr>
        <w:t></w:t>
      </w:r>
      <w:r>
        <w:rPr>
          <w:sz w:val="22"/>
        </w:rPr>
        <w:t xml:space="preserve"> A H V </w:t>
      </w:r>
    </w:p>
    <w:p w14:paraId="0E8D3C30" w14:textId="77777777" w:rsidR="00123D8C" w:rsidRDefault="00123D8C" w:rsidP="00123D8C">
      <w:pPr>
        <w:ind w:left="1416"/>
        <w:rPr>
          <w:sz w:val="22"/>
        </w:rPr>
      </w:pPr>
      <w:r>
        <w:rPr>
          <w:rFonts w:ascii="Symbol" w:hAnsi="Symbol"/>
          <w:sz w:val="22"/>
        </w:rPr>
        <w:t></w:t>
      </w:r>
      <w:r>
        <w:rPr>
          <w:sz w:val="22"/>
        </w:rPr>
        <w:t xml:space="preserve"> A H V B 10 9</w:t>
      </w:r>
    </w:p>
    <w:p w14:paraId="5B4AB34F" w14:textId="77777777" w:rsidR="00123D8C" w:rsidRDefault="00123D8C" w:rsidP="00123D8C">
      <w:pPr>
        <w:rPr>
          <w:sz w:val="22"/>
        </w:rPr>
      </w:pPr>
    </w:p>
    <w:p w14:paraId="5BCDCE8A" w14:textId="77777777" w:rsidR="00123D8C" w:rsidRDefault="00123D8C" w:rsidP="00123D8C">
      <w:pPr>
        <w:ind w:left="708"/>
        <w:rPr>
          <w:sz w:val="22"/>
        </w:rPr>
      </w:pPr>
      <w:r>
        <w:rPr>
          <w:sz w:val="22"/>
        </w:rPr>
        <w:t xml:space="preserve">Tegen jouw 6SA-contract komt west uit met </w:t>
      </w:r>
      <w:r w:rsidRPr="00FE17B4">
        <w:rPr>
          <w:rFonts w:ascii="Symbol" w:hAnsi="Symbol"/>
          <w:color w:val="FF0000"/>
          <w:sz w:val="22"/>
        </w:rPr>
        <w:t></w:t>
      </w:r>
      <w:r>
        <w:rPr>
          <w:sz w:val="22"/>
        </w:rPr>
        <w:t xml:space="preserve">7; oost </w:t>
      </w:r>
      <w:r w:rsidRPr="00FE17B4">
        <w:rPr>
          <w:rFonts w:ascii="Symbol" w:hAnsi="Symbol"/>
          <w:color w:val="FF0000"/>
          <w:sz w:val="22"/>
        </w:rPr>
        <w:t></w:t>
      </w:r>
      <w:r>
        <w:rPr>
          <w:sz w:val="22"/>
        </w:rPr>
        <w:t>A.</w:t>
      </w:r>
    </w:p>
    <w:p w14:paraId="0179731B" w14:textId="77777777" w:rsidR="00123D8C" w:rsidRDefault="00123D8C" w:rsidP="00123D8C">
      <w:pPr>
        <w:ind w:left="708"/>
        <w:rPr>
          <w:sz w:val="22"/>
        </w:rPr>
      </w:pPr>
      <w:r>
        <w:rPr>
          <w:sz w:val="22"/>
        </w:rPr>
        <w:t xml:space="preserve">De tweede slag speelt oost </w:t>
      </w:r>
      <w:r>
        <w:rPr>
          <w:rFonts w:ascii="Symbol" w:hAnsi="Symbol"/>
          <w:sz w:val="22"/>
        </w:rPr>
        <w:t></w:t>
      </w:r>
      <w:r>
        <w:rPr>
          <w:sz w:val="22"/>
        </w:rPr>
        <w:t xml:space="preserve">7 voor. Welke schoppen speel je bij: </w:t>
      </w:r>
      <w:r>
        <w:rPr>
          <w:rFonts w:ascii="Symbol" w:hAnsi="Symbol"/>
          <w:sz w:val="22"/>
        </w:rPr>
        <w:t></w:t>
      </w:r>
      <w:r>
        <w:rPr>
          <w:sz w:val="22"/>
        </w:rPr>
        <w:t xml:space="preserve">A of </w:t>
      </w:r>
      <w:r>
        <w:rPr>
          <w:rFonts w:ascii="Symbol" w:hAnsi="Symbol"/>
          <w:sz w:val="22"/>
        </w:rPr>
        <w:t></w:t>
      </w:r>
      <w:r>
        <w:rPr>
          <w:sz w:val="22"/>
        </w:rPr>
        <w:t>V?</w:t>
      </w:r>
    </w:p>
    <w:p w14:paraId="2B4186A9" w14:textId="77777777" w:rsidR="00123D8C" w:rsidRDefault="00123D8C" w:rsidP="00123D8C">
      <w:pPr>
        <w:pBdr>
          <w:bottom w:val="single" w:sz="4" w:space="1" w:color="auto"/>
        </w:pBdr>
        <w:rPr>
          <w:sz w:val="22"/>
        </w:rPr>
      </w:pPr>
    </w:p>
    <w:p w14:paraId="35C46BF4" w14:textId="77777777" w:rsidR="00123D8C" w:rsidRDefault="00123D8C">
      <w:pPr>
        <w:rPr>
          <w:b/>
          <w:sz w:val="22"/>
        </w:rPr>
      </w:pPr>
      <w:r>
        <w:rPr>
          <w:b/>
          <w:sz w:val="22"/>
        </w:rPr>
        <w:br w:type="page"/>
      </w:r>
    </w:p>
    <w:p w14:paraId="5CD4B932" w14:textId="62784355" w:rsidR="008C7495" w:rsidRDefault="00123D8C">
      <w:pPr>
        <w:rPr>
          <w:sz w:val="22"/>
        </w:rPr>
      </w:pPr>
      <w:r>
        <w:rPr>
          <w:b/>
          <w:sz w:val="22"/>
        </w:rPr>
        <w:lastRenderedPageBreak/>
        <w:t>Antwoord</w:t>
      </w:r>
      <w:r w:rsidR="00B74101" w:rsidRPr="00B74101">
        <w:rPr>
          <w:b/>
          <w:sz w:val="22"/>
        </w:rPr>
        <w:t xml:space="preserve"> 3</w:t>
      </w:r>
      <w:r w:rsidR="00B74101" w:rsidRPr="00B74101">
        <w:rPr>
          <w:b/>
          <w:sz w:val="22"/>
        </w:rPr>
        <w:tab/>
      </w:r>
      <w:r w:rsidR="00B74101">
        <w:rPr>
          <w:rFonts w:ascii="Symbol" w:hAnsi="Symbol"/>
          <w:sz w:val="22"/>
        </w:rPr>
        <w:t></w:t>
      </w:r>
      <w:r w:rsidR="00B74101">
        <w:rPr>
          <w:sz w:val="22"/>
        </w:rPr>
        <w:t xml:space="preserve"> 3 2</w:t>
      </w:r>
    </w:p>
    <w:p w14:paraId="7125B975" w14:textId="7C6074F0" w:rsidR="00B74101" w:rsidRDefault="00B74101" w:rsidP="00123D8C">
      <w:pPr>
        <w:ind w:left="2124"/>
        <w:rPr>
          <w:sz w:val="22"/>
        </w:rPr>
      </w:pPr>
      <w:r w:rsidRPr="00B74101">
        <w:rPr>
          <w:rFonts w:ascii="Symbol" w:hAnsi="Symbol"/>
          <w:color w:val="FF0000"/>
          <w:sz w:val="22"/>
        </w:rPr>
        <w:t></w:t>
      </w:r>
      <w:r>
        <w:rPr>
          <w:sz w:val="22"/>
        </w:rPr>
        <w:t xml:space="preserve"> </w:t>
      </w:r>
      <w:r w:rsidR="00FE17B4">
        <w:rPr>
          <w:sz w:val="22"/>
        </w:rPr>
        <w:t xml:space="preserve">V </w:t>
      </w:r>
      <w:r>
        <w:rPr>
          <w:sz w:val="22"/>
        </w:rPr>
        <w:t>B 10</w:t>
      </w:r>
    </w:p>
    <w:p w14:paraId="2A2FAED6" w14:textId="1F3B5D5B" w:rsidR="00B74101" w:rsidRDefault="00B74101" w:rsidP="00123D8C">
      <w:pPr>
        <w:ind w:left="2124"/>
        <w:rPr>
          <w:sz w:val="22"/>
        </w:rPr>
      </w:pPr>
      <w:r w:rsidRPr="00B74101">
        <w:rPr>
          <w:rFonts w:ascii="Symbol" w:hAnsi="Symbol"/>
          <w:color w:val="FF0000"/>
          <w:sz w:val="22"/>
        </w:rPr>
        <w:t></w:t>
      </w:r>
      <w:r>
        <w:rPr>
          <w:sz w:val="22"/>
        </w:rPr>
        <w:t xml:space="preserve"> B 10 9 8 7</w:t>
      </w:r>
      <w:r w:rsidR="00FE17B4">
        <w:rPr>
          <w:sz w:val="22"/>
        </w:rPr>
        <w:t xml:space="preserve"> 6</w:t>
      </w:r>
    </w:p>
    <w:p w14:paraId="4B5F9582" w14:textId="17480EA5" w:rsidR="00B74101" w:rsidRDefault="00B74101" w:rsidP="00123D8C">
      <w:pPr>
        <w:ind w:left="2124"/>
        <w:rPr>
          <w:sz w:val="22"/>
        </w:rPr>
      </w:pPr>
      <w:r>
        <w:rPr>
          <w:rFonts w:ascii="Symbol" w:hAnsi="Symbol"/>
          <w:sz w:val="22"/>
        </w:rPr>
        <w:t></w:t>
      </w:r>
      <w:r>
        <w:rPr>
          <w:sz w:val="22"/>
        </w:rPr>
        <w:t xml:space="preserve"> 3 2</w:t>
      </w:r>
    </w:p>
    <w:p w14:paraId="426687C3" w14:textId="08AC981D" w:rsidR="00B74101" w:rsidRDefault="00B86998" w:rsidP="00123D8C">
      <w:pPr>
        <w:ind w:left="2124"/>
        <w:rPr>
          <w:sz w:val="22"/>
        </w:rPr>
      </w:pPr>
      <w:r>
        <w:rPr>
          <w:sz w:val="22"/>
        </w:rPr>
        <w:t xml:space="preserve"> </w:t>
      </w:r>
      <w:r>
        <w:rPr>
          <w:noProof/>
          <w:lang w:eastAsia="nl-NL"/>
        </w:rPr>
        <w:drawing>
          <wp:inline distT="0" distB="0" distL="0" distR="0" wp14:anchorId="60545565" wp14:editId="1E5CDAC3">
            <wp:extent cx="449580" cy="297180"/>
            <wp:effectExtent l="0" t="0" r="7620" b="7620"/>
            <wp:docPr id="56951500"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3" descr="red-compass[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3AAFECD" w14:textId="111B485A" w:rsidR="00B74101" w:rsidRDefault="00B74101" w:rsidP="00123D8C">
      <w:pPr>
        <w:ind w:left="2124"/>
        <w:rPr>
          <w:sz w:val="22"/>
        </w:rPr>
      </w:pPr>
      <w:r>
        <w:rPr>
          <w:rFonts w:ascii="Symbol" w:hAnsi="Symbol"/>
          <w:sz w:val="22"/>
        </w:rPr>
        <w:t></w:t>
      </w:r>
      <w:r>
        <w:rPr>
          <w:sz w:val="22"/>
        </w:rPr>
        <w:t xml:space="preserve"> A</w:t>
      </w:r>
      <w:r w:rsidR="00FE17B4">
        <w:rPr>
          <w:sz w:val="22"/>
        </w:rPr>
        <w:t xml:space="preserve"> V</w:t>
      </w:r>
    </w:p>
    <w:p w14:paraId="64A3CBCB" w14:textId="56A2EB61" w:rsidR="00B74101" w:rsidRDefault="00B74101" w:rsidP="00123D8C">
      <w:pPr>
        <w:ind w:left="2124"/>
        <w:rPr>
          <w:sz w:val="22"/>
        </w:rPr>
      </w:pPr>
      <w:r w:rsidRPr="00B74101">
        <w:rPr>
          <w:rFonts w:ascii="Symbol" w:hAnsi="Symbol"/>
          <w:color w:val="FF0000"/>
          <w:sz w:val="22"/>
        </w:rPr>
        <w:t></w:t>
      </w:r>
      <w:r>
        <w:rPr>
          <w:sz w:val="22"/>
        </w:rPr>
        <w:t xml:space="preserve"> H 2</w:t>
      </w:r>
    </w:p>
    <w:p w14:paraId="023ECD67" w14:textId="3B207F67" w:rsidR="00B74101" w:rsidRDefault="00B74101" w:rsidP="00123D8C">
      <w:pPr>
        <w:ind w:left="2124"/>
        <w:rPr>
          <w:sz w:val="22"/>
        </w:rPr>
      </w:pPr>
      <w:r w:rsidRPr="00B74101">
        <w:rPr>
          <w:rFonts w:ascii="Symbol" w:hAnsi="Symbol"/>
          <w:color w:val="FF0000"/>
          <w:sz w:val="22"/>
        </w:rPr>
        <w:t></w:t>
      </w:r>
      <w:r>
        <w:rPr>
          <w:sz w:val="22"/>
        </w:rPr>
        <w:t xml:space="preserve"> A H</w:t>
      </w:r>
      <w:r w:rsidR="00FE17B4">
        <w:rPr>
          <w:sz w:val="22"/>
        </w:rPr>
        <w:t xml:space="preserve"> V</w:t>
      </w:r>
      <w:r>
        <w:rPr>
          <w:sz w:val="22"/>
        </w:rPr>
        <w:t xml:space="preserve"> </w:t>
      </w:r>
    </w:p>
    <w:p w14:paraId="2E762B2B" w14:textId="183D01D6" w:rsidR="00B74101" w:rsidRDefault="00B74101" w:rsidP="00123D8C">
      <w:pPr>
        <w:ind w:left="2124"/>
        <w:rPr>
          <w:sz w:val="22"/>
        </w:rPr>
      </w:pPr>
      <w:r>
        <w:rPr>
          <w:rFonts w:ascii="Symbol" w:hAnsi="Symbol"/>
          <w:sz w:val="22"/>
        </w:rPr>
        <w:t></w:t>
      </w:r>
      <w:r>
        <w:rPr>
          <w:sz w:val="22"/>
        </w:rPr>
        <w:t xml:space="preserve"> A H V B 10 9</w:t>
      </w:r>
    </w:p>
    <w:p w14:paraId="777C1C72" w14:textId="7C3B7F92" w:rsidR="00FE17B4" w:rsidRDefault="00FE17B4" w:rsidP="00FE17B4">
      <w:pPr>
        <w:rPr>
          <w:sz w:val="22"/>
        </w:rPr>
      </w:pPr>
    </w:p>
    <w:p w14:paraId="1199FE2D" w14:textId="1D776F27" w:rsidR="00FE17B4" w:rsidRDefault="00FE17B4" w:rsidP="00FE17B4">
      <w:pPr>
        <w:ind w:left="708"/>
        <w:rPr>
          <w:sz w:val="22"/>
        </w:rPr>
      </w:pPr>
      <w:r>
        <w:rPr>
          <w:sz w:val="22"/>
        </w:rPr>
        <w:t xml:space="preserve">Tegen jouw 6SA-contract komt west uit met </w:t>
      </w:r>
      <w:r w:rsidRPr="00FE17B4">
        <w:rPr>
          <w:rFonts w:ascii="Symbol" w:hAnsi="Symbol"/>
          <w:color w:val="FF0000"/>
          <w:sz w:val="22"/>
        </w:rPr>
        <w:t></w:t>
      </w:r>
      <w:r>
        <w:rPr>
          <w:sz w:val="22"/>
        </w:rPr>
        <w:t xml:space="preserve">7; oost </w:t>
      </w:r>
      <w:r w:rsidRPr="00FE17B4">
        <w:rPr>
          <w:rFonts w:ascii="Symbol" w:hAnsi="Symbol"/>
          <w:color w:val="FF0000"/>
          <w:sz w:val="22"/>
        </w:rPr>
        <w:t></w:t>
      </w:r>
      <w:r>
        <w:rPr>
          <w:sz w:val="22"/>
        </w:rPr>
        <w:t>A.</w:t>
      </w:r>
    </w:p>
    <w:p w14:paraId="09EFFAAC" w14:textId="7ACB1192" w:rsidR="00FE17B4" w:rsidRDefault="00FE17B4" w:rsidP="00FE17B4">
      <w:pPr>
        <w:ind w:left="708"/>
        <w:rPr>
          <w:sz w:val="22"/>
        </w:rPr>
      </w:pPr>
      <w:r>
        <w:rPr>
          <w:sz w:val="22"/>
        </w:rPr>
        <w:t xml:space="preserve">De tweede slag speelt oost </w:t>
      </w:r>
      <w:r>
        <w:rPr>
          <w:rFonts w:ascii="Symbol" w:hAnsi="Symbol"/>
          <w:sz w:val="22"/>
        </w:rPr>
        <w:t></w:t>
      </w:r>
      <w:r>
        <w:rPr>
          <w:sz w:val="22"/>
        </w:rPr>
        <w:t xml:space="preserve">7 voor. Welke schoppen speel je bij: </w:t>
      </w:r>
      <w:r>
        <w:rPr>
          <w:rFonts w:ascii="Symbol" w:hAnsi="Symbol"/>
          <w:sz w:val="22"/>
        </w:rPr>
        <w:t></w:t>
      </w:r>
      <w:r>
        <w:rPr>
          <w:sz w:val="22"/>
        </w:rPr>
        <w:t xml:space="preserve">A of </w:t>
      </w:r>
      <w:r>
        <w:rPr>
          <w:rFonts w:ascii="Symbol" w:hAnsi="Symbol"/>
          <w:sz w:val="22"/>
        </w:rPr>
        <w:t></w:t>
      </w:r>
      <w:r>
        <w:rPr>
          <w:sz w:val="22"/>
        </w:rPr>
        <w:t>V?</w:t>
      </w:r>
    </w:p>
    <w:p w14:paraId="5B6E0C97" w14:textId="47D55835" w:rsidR="00FE17B4" w:rsidRDefault="00FE17B4" w:rsidP="00FE17B4">
      <w:pPr>
        <w:pBdr>
          <w:bottom w:val="single" w:sz="4" w:space="1" w:color="auto"/>
        </w:pBdr>
        <w:ind w:left="708"/>
        <w:rPr>
          <w:sz w:val="22"/>
        </w:rPr>
      </w:pPr>
    </w:p>
    <w:p w14:paraId="03EC3BE2" w14:textId="0E00F6EB" w:rsidR="00E10EC5" w:rsidRDefault="00566972" w:rsidP="00FE17B4">
      <w:pPr>
        <w:ind w:left="708"/>
        <w:rPr>
          <w:sz w:val="22"/>
        </w:rPr>
      </w:pPr>
      <w:r>
        <w:rPr>
          <w:sz w:val="22"/>
        </w:rPr>
        <w:t xml:space="preserve">Als een slag niet kan worden gewonnen, spelen – vooral zuinige Hollanders – vanuit een soort </w:t>
      </w:r>
      <w:proofErr w:type="spellStart"/>
      <w:r>
        <w:rPr>
          <w:sz w:val="22"/>
        </w:rPr>
        <w:t>oergevoel</w:t>
      </w:r>
      <w:proofErr w:type="spellEnd"/>
      <w:r>
        <w:rPr>
          <w:sz w:val="22"/>
        </w:rPr>
        <w:t xml:space="preserve"> hun laagste kaart bij. </w:t>
      </w:r>
    </w:p>
    <w:p w14:paraId="560D4D6B" w14:textId="77777777" w:rsidR="00E10EC5" w:rsidRDefault="00E10EC5" w:rsidP="00FE17B4">
      <w:pPr>
        <w:ind w:left="708"/>
        <w:rPr>
          <w:sz w:val="22"/>
        </w:rPr>
      </w:pPr>
    </w:p>
    <w:p w14:paraId="5696F9E2" w14:textId="603FBF7C" w:rsidR="00566972" w:rsidRDefault="00566972" w:rsidP="001B7D90">
      <w:pPr>
        <w:pStyle w:val="Lijstalinea"/>
        <w:numPr>
          <w:ilvl w:val="0"/>
          <w:numId w:val="3"/>
        </w:numPr>
        <w:rPr>
          <w:sz w:val="22"/>
        </w:rPr>
      </w:pPr>
      <w:r w:rsidRPr="00E10EC5">
        <w:rPr>
          <w:sz w:val="22"/>
        </w:rPr>
        <w:t xml:space="preserve">Als ook jij, na </w:t>
      </w:r>
      <w:proofErr w:type="spellStart"/>
      <w:r w:rsidRPr="00E10EC5">
        <w:rPr>
          <w:sz w:val="22"/>
        </w:rPr>
        <w:t>oosts</w:t>
      </w:r>
      <w:proofErr w:type="spellEnd"/>
      <w:r w:rsidRPr="00E10EC5">
        <w:rPr>
          <w:sz w:val="22"/>
        </w:rPr>
        <w:t xml:space="preserve"> bijgespeelde </w:t>
      </w:r>
      <w:r w:rsidRPr="00E10EC5">
        <w:rPr>
          <w:rFonts w:ascii="Symbol" w:hAnsi="Symbol"/>
          <w:color w:val="FF0000"/>
          <w:sz w:val="22"/>
        </w:rPr>
        <w:t></w:t>
      </w:r>
      <w:r w:rsidRPr="00E10EC5">
        <w:rPr>
          <w:sz w:val="22"/>
        </w:rPr>
        <w:t xml:space="preserve">A, </w:t>
      </w:r>
      <w:r w:rsidR="00E10EC5">
        <w:rPr>
          <w:sz w:val="22"/>
        </w:rPr>
        <w:t xml:space="preserve">uit gewoonte </w:t>
      </w:r>
      <w:r w:rsidRPr="00E10EC5">
        <w:rPr>
          <w:sz w:val="22"/>
        </w:rPr>
        <w:t>je</w:t>
      </w:r>
      <w:r w:rsidR="00E10EC5">
        <w:rPr>
          <w:sz w:val="22"/>
        </w:rPr>
        <w:t xml:space="preserve"> laagste kaart (</w:t>
      </w:r>
      <w:r w:rsidRPr="00E10EC5">
        <w:rPr>
          <w:rFonts w:ascii="Symbol" w:hAnsi="Symbol"/>
          <w:color w:val="FF0000"/>
          <w:sz w:val="22"/>
        </w:rPr>
        <w:t></w:t>
      </w:r>
      <w:r w:rsidRPr="00E10EC5">
        <w:rPr>
          <w:sz w:val="22"/>
        </w:rPr>
        <w:t>2</w:t>
      </w:r>
      <w:r w:rsidR="00E10EC5">
        <w:rPr>
          <w:sz w:val="22"/>
        </w:rPr>
        <w:t>)</w:t>
      </w:r>
      <w:r w:rsidRPr="00E10EC5">
        <w:rPr>
          <w:sz w:val="22"/>
        </w:rPr>
        <w:t xml:space="preserve"> in de collectebak leg</w:t>
      </w:r>
      <w:r w:rsidR="00E10EC5" w:rsidRPr="00E10EC5">
        <w:rPr>
          <w:sz w:val="22"/>
        </w:rPr>
        <w:t>de</w:t>
      </w:r>
      <w:r w:rsidRPr="00E10EC5">
        <w:rPr>
          <w:sz w:val="22"/>
        </w:rPr>
        <w:t xml:space="preserve">, tel je daarna </w:t>
      </w:r>
      <w:r w:rsidRPr="00E10EC5">
        <w:rPr>
          <w:b/>
          <w:i/>
          <w:sz w:val="22"/>
        </w:rPr>
        <w:t>elf vaste slagen</w:t>
      </w:r>
      <w:r w:rsidR="00E10EC5" w:rsidRPr="00E10EC5">
        <w:rPr>
          <w:sz w:val="22"/>
        </w:rPr>
        <w:t xml:space="preserve">: je </w:t>
      </w:r>
      <w:r w:rsidR="003F3E15">
        <w:rPr>
          <w:sz w:val="22"/>
        </w:rPr>
        <w:t>zult</w:t>
      </w:r>
      <w:r w:rsidR="00E10EC5" w:rsidRPr="00E10EC5">
        <w:rPr>
          <w:sz w:val="22"/>
        </w:rPr>
        <w:t xml:space="preserve"> dan alleen nog een slag </w:t>
      </w:r>
      <w:r w:rsidR="003F3E15">
        <w:rPr>
          <w:sz w:val="22"/>
        </w:rPr>
        <w:t xml:space="preserve">verliezen </w:t>
      </w:r>
      <w:r w:rsidR="00E10EC5" w:rsidRPr="00E10EC5">
        <w:rPr>
          <w:sz w:val="22"/>
        </w:rPr>
        <w:t xml:space="preserve">aan </w:t>
      </w:r>
      <w:r w:rsidR="00E10EC5" w:rsidRPr="00E10EC5">
        <w:rPr>
          <w:rFonts w:ascii="Symbol" w:hAnsi="Symbol"/>
          <w:sz w:val="22"/>
        </w:rPr>
        <w:t></w:t>
      </w:r>
      <w:r w:rsidR="00E10EC5" w:rsidRPr="00E10EC5">
        <w:rPr>
          <w:sz w:val="22"/>
        </w:rPr>
        <w:t>V… Resultaat: 6SA-1.</w:t>
      </w:r>
    </w:p>
    <w:p w14:paraId="0A42A8CF" w14:textId="77777777" w:rsidR="00E10EC5" w:rsidRPr="003F3E15" w:rsidRDefault="00E10EC5" w:rsidP="003F3E15">
      <w:pPr>
        <w:rPr>
          <w:sz w:val="22"/>
        </w:rPr>
      </w:pPr>
    </w:p>
    <w:p w14:paraId="606A8BBC" w14:textId="53D9D5D7" w:rsidR="00E10EC5" w:rsidRDefault="00E10EC5" w:rsidP="001B7D90">
      <w:pPr>
        <w:pStyle w:val="Lijstalinea"/>
        <w:numPr>
          <w:ilvl w:val="0"/>
          <w:numId w:val="3"/>
        </w:numPr>
        <w:rPr>
          <w:sz w:val="22"/>
        </w:rPr>
      </w:pPr>
      <w:r>
        <w:rPr>
          <w:sz w:val="22"/>
        </w:rPr>
        <w:t xml:space="preserve">Alleen de leider die ‘grootmoedig’ in de eerste slag zijn </w:t>
      </w:r>
      <w:r w:rsidRPr="00E10EC5">
        <w:rPr>
          <w:rFonts w:ascii="Symbol" w:hAnsi="Symbol"/>
          <w:color w:val="FF0000"/>
          <w:sz w:val="22"/>
        </w:rPr>
        <w:t></w:t>
      </w:r>
      <w:r>
        <w:rPr>
          <w:sz w:val="22"/>
        </w:rPr>
        <w:t xml:space="preserve">H </w:t>
      </w:r>
      <w:r w:rsidR="003F3E15">
        <w:rPr>
          <w:sz w:val="22"/>
        </w:rPr>
        <w:t xml:space="preserve">onder </w:t>
      </w:r>
      <w:proofErr w:type="spellStart"/>
      <w:r w:rsidR="003F3E15">
        <w:rPr>
          <w:sz w:val="22"/>
        </w:rPr>
        <w:t>oosts</w:t>
      </w:r>
      <w:proofErr w:type="spellEnd"/>
      <w:r w:rsidR="003F3E15">
        <w:rPr>
          <w:sz w:val="22"/>
        </w:rPr>
        <w:t xml:space="preserve"> </w:t>
      </w:r>
      <w:r w:rsidR="003F3E15" w:rsidRPr="003F3E15">
        <w:rPr>
          <w:rFonts w:ascii="Symbol" w:hAnsi="Symbol"/>
          <w:color w:val="FF0000"/>
          <w:sz w:val="22"/>
        </w:rPr>
        <w:t></w:t>
      </w:r>
      <w:r w:rsidR="003F3E15">
        <w:rPr>
          <w:sz w:val="22"/>
        </w:rPr>
        <w:t>A</w:t>
      </w:r>
      <w:r>
        <w:rPr>
          <w:sz w:val="22"/>
        </w:rPr>
        <w:t xml:space="preserve"> schuift, telt na de eerste slag </w:t>
      </w:r>
      <w:r w:rsidRPr="00E10EC5">
        <w:rPr>
          <w:b/>
          <w:i/>
          <w:sz w:val="22"/>
        </w:rPr>
        <w:t>vijftien vaste slagen</w:t>
      </w:r>
      <w:r>
        <w:rPr>
          <w:sz w:val="22"/>
        </w:rPr>
        <w:t xml:space="preserve">… </w:t>
      </w:r>
      <w:r>
        <w:rPr>
          <w:rFonts w:ascii="Symbol" w:hAnsi="Symbol"/>
          <w:sz w:val="22"/>
        </w:rPr>
        <w:t></w:t>
      </w:r>
      <w:r>
        <w:rPr>
          <w:sz w:val="22"/>
        </w:rPr>
        <w:t>A,</w:t>
      </w:r>
      <w:r w:rsidRPr="00E10EC5">
        <w:rPr>
          <w:color w:val="FF0000"/>
          <w:sz w:val="22"/>
        </w:rPr>
        <w:t xml:space="preserve"> </w:t>
      </w:r>
      <w:r w:rsidRPr="00E10EC5">
        <w:rPr>
          <w:rFonts w:ascii="Symbol" w:hAnsi="Symbol"/>
          <w:color w:val="FF0000"/>
          <w:sz w:val="22"/>
        </w:rPr>
        <w:t></w:t>
      </w:r>
      <w:r>
        <w:rPr>
          <w:sz w:val="22"/>
        </w:rPr>
        <w:t xml:space="preserve">VB, zes ruitenslagen en zes klaverslagen. Meer dan genoeg ruiten </w:t>
      </w:r>
      <w:r w:rsidR="003F3E15">
        <w:rPr>
          <w:sz w:val="22"/>
        </w:rPr>
        <w:t xml:space="preserve">in dummy </w:t>
      </w:r>
      <w:r>
        <w:rPr>
          <w:sz w:val="22"/>
        </w:rPr>
        <w:t xml:space="preserve">om de verlieskaart </w:t>
      </w:r>
      <w:r>
        <w:rPr>
          <w:rFonts w:ascii="Symbol" w:hAnsi="Symbol"/>
          <w:sz w:val="22"/>
        </w:rPr>
        <w:t></w:t>
      </w:r>
      <w:r>
        <w:rPr>
          <w:sz w:val="22"/>
        </w:rPr>
        <w:t xml:space="preserve">V op te ruimen. </w:t>
      </w:r>
      <w:r w:rsidR="003F3E15">
        <w:rPr>
          <w:sz w:val="22"/>
        </w:rPr>
        <w:t xml:space="preserve">Je MOET in de eerste slag </w:t>
      </w:r>
      <w:r w:rsidR="003F3E15" w:rsidRPr="00EB6167">
        <w:rPr>
          <w:rFonts w:ascii="Symbol" w:hAnsi="Symbol"/>
          <w:color w:val="FF0000"/>
          <w:sz w:val="22"/>
        </w:rPr>
        <w:t></w:t>
      </w:r>
      <w:r w:rsidR="003F3E15">
        <w:rPr>
          <w:sz w:val="22"/>
        </w:rPr>
        <w:t xml:space="preserve">H opruimen voor </w:t>
      </w:r>
      <w:r w:rsidR="00D66F56">
        <w:rPr>
          <w:sz w:val="22"/>
        </w:rPr>
        <w:t>het</w:t>
      </w:r>
      <w:r w:rsidR="003F3E15">
        <w:rPr>
          <w:sz w:val="22"/>
        </w:rPr>
        <w:t xml:space="preserve"> noodzakelijke </w:t>
      </w:r>
      <w:r w:rsidR="00D66F56">
        <w:rPr>
          <w:sz w:val="22"/>
        </w:rPr>
        <w:t>éffe oversteken’</w:t>
      </w:r>
      <w:r w:rsidR="003F3E15">
        <w:rPr>
          <w:sz w:val="22"/>
        </w:rPr>
        <w:t xml:space="preserve"> naar dummy</w:t>
      </w:r>
      <w:r w:rsidR="00EB6167">
        <w:rPr>
          <w:sz w:val="22"/>
        </w:rPr>
        <w:t>’</w:t>
      </w:r>
      <w:r w:rsidR="003F3E15">
        <w:rPr>
          <w:sz w:val="22"/>
        </w:rPr>
        <w:t xml:space="preserve">s </w:t>
      </w:r>
      <w:r w:rsidR="00EB6167">
        <w:rPr>
          <w:sz w:val="22"/>
        </w:rPr>
        <w:t xml:space="preserve">vrije </w:t>
      </w:r>
      <w:r w:rsidR="003F3E15">
        <w:rPr>
          <w:sz w:val="22"/>
        </w:rPr>
        <w:t>ruiten</w:t>
      </w:r>
      <w:r w:rsidR="00EB6167">
        <w:rPr>
          <w:sz w:val="22"/>
        </w:rPr>
        <w:t xml:space="preserve">. Je steekt </w:t>
      </w:r>
      <w:r w:rsidR="00D66F56">
        <w:rPr>
          <w:sz w:val="22"/>
        </w:rPr>
        <w:t xml:space="preserve">uiteraard </w:t>
      </w:r>
      <w:r w:rsidR="00EB6167">
        <w:rPr>
          <w:sz w:val="22"/>
        </w:rPr>
        <w:t xml:space="preserve">pas over ná het spelen van </w:t>
      </w:r>
      <w:r w:rsidR="00EB6167" w:rsidRPr="00EB6167">
        <w:rPr>
          <w:rFonts w:ascii="Symbol" w:hAnsi="Symbol"/>
          <w:color w:val="FF0000"/>
          <w:sz w:val="22"/>
        </w:rPr>
        <w:t></w:t>
      </w:r>
      <w:r w:rsidR="00EB6167">
        <w:rPr>
          <w:sz w:val="22"/>
        </w:rPr>
        <w:t>AHV.</w:t>
      </w:r>
    </w:p>
    <w:p w14:paraId="1AC2043A" w14:textId="5B924857" w:rsidR="00AD70CF" w:rsidRDefault="00AD70CF" w:rsidP="00AD70CF">
      <w:pPr>
        <w:ind w:left="708"/>
        <w:rPr>
          <w:sz w:val="22"/>
        </w:rPr>
      </w:pPr>
    </w:p>
    <w:p w14:paraId="15EE06A7" w14:textId="5C436CA7" w:rsidR="00AD70CF" w:rsidRPr="00AD70CF" w:rsidRDefault="00AD70CF" w:rsidP="00AD70CF">
      <w:pPr>
        <w:ind w:left="708"/>
        <w:rPr>
          <w:b/>
          <w:sz w:val="22"/>
        </w:rPr>
      </w:pPr>
      <w:r w:rsidRPr="00AD70CF">
        <w:rPr>
          <w:b/>
          <w:sz w:val="22"/>
        </w:rPr>
        <w:t>Probleem</w:t>
      </w:r>
    </w:p>
    <w:p w14:paraId="2EF41582" w14:textId="1523F35B" w:rsidR="00AD70CF" w:rsidRDefault="00AD70CF" w:rsidP="00AD70CF">
      <w:pPr>
        <w:ind w:left="1416"/>
        <w:rPr>
          <w:sz w:val="22"/>
        </w:rPr>
      </w:pPr>
      <w:r>
        <w:rPr>
          <w:sz w:val="22"/>
        </w:rPr>
        <w:t xml:space="preserve">In mijn eerste versie van deze Training dacht ik dat het vervelend zou zijn als oost na zijn slag met </w:t>
      </w:r>
      <w:r w:rsidRPr="00AD70CF">
        <w:rPr>
          <w:rFonts w:ascii="Symbol" w:hAnsi="Symbol"/>
          <w:color w:val="FF0000"/>
          <w:sz w:val="22"/>
        </w:rPr>
        <w:t></w:t>
      </w:r>
      <w:r>
        <w:rPr>
          <w:sz w:val="22"/>
        </w:rPr>
        <w:t xml:space="preserve">A meteen harten terugspeelt. Want dan kun je dummy’s lange ruitenkleur niet benutten. Zodra je ruiten speelt beland je tegen je zin in je hand. En een weg terug naar dummy is er niet. </w:t>
      </w:r>
    </w:p>
    <w:p w14:paraId="1F3B9632" w14:textId="7A32D3E1" w:rsidR="00AD70CF" w:rsidRDefault="00AD70CF" w:rsidP="00AD70CF">
      <w:pPr>
        <w:ind w:left="1416"/>
        <w:rPr>
          <w:sz w:val="22"/>
        </w:rPr>
      </w:pPr>
    </w:p>
    <w:p w14:paraId="0AF7519B" w14:textId="178DD119" w:rsidR="00AD70CF" w:rsidRDefault="00AD70CF" w:rsidP="00AD70CF">
      <w:pPr>
        <w:ind w:left="1416"/>
        <w:rPr>
          <w:sz w:val="22"/>
        </w:rPr>
      </w:pPr>
      <w:r>
        <w:rPr>
          <w:sz w:val="22"/>
        </w:rPr>
        <w:t>Maar snel na de verzending kwam René Willems met een reddingsplan.</w:t>
      </w:r>
    </w:p>
    <w:p w14:paraId="77528A5D" w14:textId="77777777" w:rsidR="00AD70CF" w:rsidRPr="00AD70CF" w:rsidRDefault="00AD70CF" w:rsidP="00AD70CF">
      <w:pPr>
        <w:ind w:left="708"/>
        <w:rPr>
          <w:sz w:val="22"/>
        </w:rPr>
      </w:pPr>
    </w:p>
    <w:p w14:paraId="1370408A" w14:textId="0003AF99" w:rsidR="00AD70CF" w:rsidRPr="00AD70CF" w:rsidRDefault="00AD70CF" w:rsidP="00AD70CF">
      <w:pPr>
        <w:ind w:left="708"/>
        <w:rPr>
          <w:b/>
          <w:sz w:val="22"/>
        </w:rPr>
      </w:pPr>
      <w:r w:rsidRPr="00AD70CF">
        <w:rPr>
          <w:b/>
          <w:sz w:val="22"/>
        </w:rPr>
        <w:t>Tip van René</w:t>
      </w:r>
      <w:r>
        <w:rPr>
          <w:b/>
          <w:sz w:val="22"/>
        </w:rPr>
        <w:t xml:space="preserve"> (wederom ere wie ere toekomt)</w:t>
      </w:r>
    </w:p>
    <w:p w14:paraId="0CEB6778" w14:textId="77777777" w:rsidR="00AD70CF" w:rsidRDefault="00AD70CF" w:rsidP="00D66F56">
      <w:pPr>
        <w:pStyle w:val="Lijstalinea"/>
        <w:ind w:left="1068"/>
        <w:rPr>
          <w:sz w:val="22"/>
        </w:rPr>
      </w:pPr>
    </w:p>
    <w:p w14:paraId="5C7A7D82" w14:textId="5BACFAFB" w:rsidR="00EB6167" w:rsidRPr="00E10EC5" w:rsidRDefault="008E00B8" w:rsidP="00D66F56">
      <w:pPr>
        <w:pStyle w:val="Lijstalinea"/>
        <w:ind w:left="1068"/>
        <w:rPr>
          <w:sz w:val="22"/>
        </w:rPr>
      </w:pPr>
      <w:r>
        <w:rPr>
          <w:sz w:val="22"/>
        </w:rPr>
        <w:t>A</w:t>
      </w:r>
      <w:r w:rsidR="008B4E67">
        <w:rPr>
          <w:sz w:val="22"/>
        </w:rPr>
        <w:t xml:space="preserve">ls oost </w:t>
      </w:r>
      <w:r w:rsidR="00EB6167">
        <w:rPr>
          <w:sz w:val="22"/>
        </w:rPr>
        <w:t xml:space="preserve">na zijn </w:t>
      </w:r>
      <w:r w:rsidR="00EB6167" w:rsidRPr="00EB6167">
        <w:rPr>
          <w:rFonts w:ascii="Symbol" w:hAnsi="Symbol"/>
          <w:color w:val="FF0000"/>
          <w:sz w:val="22"/>
        </w:rPr>
        <w:t></w:t>
      </w:r>
      <w:r w:rsidR="00EB6167">
        <w:rPr>
          <w:sz w:val="22"/>
        </w:rPr>
        <w:t>A harten terug</w:t>
      </w:r>
      <w:r w:rsidR="008B4E67">
        <w:rPr>
          <w:sz w:val="22"/>
        </w:rPr>
        <w:t xml:space="preserve">speelt: kun je geen vijftien slagen maken, maar gelukkig wel twaalf. </w:t>
      </w:r>
      <w:r>
        <w:rPr>
          <w:sz w:val="22"/>
        </w:rPr>
        <w:t>Je speelt pas ruiten nadat je o</w:t>
      </w:r>
      <w:r w:rsidR="008B4E67">
        <w:rPr>
          <w:sz w:val="22"/>
        </w:rPr>
        <w:t>p dummy’s 3</w:t>
      </w:r>
      <w:r w:rsidR="008B4E67" w:rsidRPr="008B4E67">
        <w:rPr>
          <w:sz w:val="22"/>
          <w:vertAlign w:val="superscript"/>
        </w:rPr>
        <w:t>e</w:t>
      </w:r>
      <w:r w:rsidR="008B4E67">
        <w:rPr>
          <w:sz w:val="22"/>
        </w:rPr>
        <w:t xml:space="preserve"> harten </w:t>
      </w:r>
      <w:r w:rsidR="008B4E67">
        <w:rPr>
          <w:rFonts w:ascii="Symbol" w:hAnsi="Symbol"/>
          <w:sz w:val="22"/>
        </w:rPr>
        <w:t></w:t>
      </w:r>
      <w:r w:rsidR="008B4E67">
        <w:rPr>
          <w:sz w:val="22"/>
        </w:rPr>
        <w:t xml:space="preserve">V </w:t>
      </w:r>
      <w:r>
        <w:rPr>
          <w:sz w:val="22"/>
        </w:rPr>
        <w:t xml:space="preserve">hebt </w:t>
      </w:r>
      <w:r w:rsidR="008B4E67">
        <w:rPr>
          <w:sz w:val="22"/>
        </w:rPr>
        <w:t>op</w:t>
      </w:r>
      <w:r>
        <w:rPr>
          <w:sz w:val="22"/>
        </w:rPr>
        <w:t>geruimd</w:t>
      </w:r>
      <w:r w:rsidR="008B4E67">
        <w:rPr>
          <w:sz w:val="22"/>
        </w:rPr>
        <w:t>!</w:t>
      </w:r>
    </w:p>
    <w:p w14:paraId="6FCAAE9A" w14:textId="77777777" w:rsidR="00566972" w:rsidRDefault="00566972" w:rsidP="00FE17B4">
      <w:pPr>
        <w:ind w:left="708"/>
        <w:rPr>
          <w:sz w:val="22"/>
        </w:rPr>
      </w:pPr>
    </w:p>
    <w:p w14:paraId="76E1BC9C" w14:textId="44D23B2A" w:rsidR="006353E3" w:rsidRDefault="006353E3" w:rsidP="00FE17B4">
      <w:pPr>
        <w:ind w:left="708"/>
        <w:rPr>
          <w:sz w:val="22"/>
        </w:rPr>
      </w:pPr>
      <w:r>
        <w:rPr>
          <w:sz w:val="22"/>
        </w:rPr>
        <w:t xml:space="preserve">Dus pakte je </w:t>
      </w:r>
      <w:r w:rsidR="003F3E15">
        <w:rPr>
          <w:sz w:val="22"/>
        </w:rPr>
        <w:t xml:space="preserve">niet alleen </w:t>
      </w:r>
      <w:r>
        <w:rPr>
          <w:sz w:val="22"/>
        </w:rPr>
        <w:t xml:space="preserve">de tweede slag met </w:t>
      </w:r>
      <w:r>
        <w:rPr>
          <w:rFonts w:ascii="Symbol" w:hAnsi="Symbol"/>
          <w:sz w:val="22"/>
        </w:rPr>
        <w:t></w:t>
      </w:r>
      <w:r>
        <w:rPr>
          <w:sz w:val="22"/>
        </w:rPr>
        <w:t xml:space="preserve">A!!! </w:t>
      </w:r>
      <w:r w:rsidR="003F3E15">
        <w:rPr>
          <w:sz w:val="22"/>
        </w:rPr>
        <w:t xml:space="preserve">Maar ruimde je in de </w:t>
      </w:r>
      <w:r w:rsidR="003F3E15" w:rsidRPr="008B4E67">
        <w:rPr>
          <w:b/>
          <w:sz w:val="22"/>
        </w:rPr>
        <w:t xml:space="preserve">eerste slag </w:t>
      </w:r>
      <w:r w:rsidR="003F3E15" w:rsidRPr="003F3E15">
        <w:rPr>
          <w:rFonts w:ascii="Symbol" w:hAnsi="Symbol"/>
          <w:color w:val="FF0000"/>
          <w:sz w:val="22"/>
        </w:rPr>
        <w:t></w:t>
      </w:r>
      <w:r w:rsidR="003F3E15">
        <w:rPr>
          <w:sz w:val="22"/>
        </w:rPr>
        <w:t>H op. Voor deze twee acties</w:t>
      </w:r>
      <w:r w:rsidR="009057D1">
        <w:rPr>
          <w:sz w:val="22"/>
        </w:rPr>
        <w:t xml:space="preserve"> mag je ook</w:t>
      </w:r>
      <w:r>
        <w:rPr>
          <w:sz w:val="22"/>
        </w:rPr>
        <w:t xml:space="preserve"> 2 punten</w:t>
      </w:r>
      <w:r w:rsidR="009057D1">
        <w:rPr>
          <w:sz w:val="22"/>
        </w:rPr>
        <w:t xml:space="preserve"> rekenen</w:t>
      </w:r>
      <w:r>
        <w:rPr>
          <w:sz w:val="22"/>
        </w:rPr>
        <w:t>!</w:t>
      </w:r>
    </w:p>
    <w:p w14:paraId="5D06AA4B" w14:textId="0081727D" w:rsidR="006353E3" w:rsidRDefault="006353E3" w:rsidP="006353E3">
      <w:pPr>
        <w:pBdr>
          <w:bottom w:val="single" w:sz="4" w:space="1" w:color="auto"/>
        </w:pBdr>
        <w:rPr>
          <w:sz w:val="22"/>
        </w:rPr>
      </w:pPr>
      <w:r>
        <w:rPr>
          <w:sz w:val="22"/>
        </w:rPr>
        <w:t xml:space="preserve">  </w:t>
      </w:r>
    </w:p>
    <w:p w14:paraId="299CCBD4" w14:textId="77777777" w:rsidR="00123D8C" w:rsidRDefault="00123D8C" w:rsidP="006353E3">
      <w:pPr>
        <w:rPr>
          <w:sz w:val="22"/>
        </w:rPr>
      </w:pPr>
    </w:p>
    <w:p w14:paraId="081D6D7A" w14:textId="6CD45A65" w:rsidR="006353E3" w:rsidRDefault="006353E3" w:rsidP="00123D8C">
      <w:pPr>
        <w:jc w:val="center"/>
        <w:rPr>
          <w:sz w:val="22"/>
        </w:rPr>
      </w:pPr>
      <w:r>
        <w:rPr>
          <w:sz w:val="22"/>
        </w:rPr>
        <w:t xml:space="preserve">Je puntentotaal is je rapportcijfer voor: </w:t>
      </w:r>
      <w:proofErr w:type="spellStart"/>
      <w:r w:rsidR="004229A7">
        <w:rPr>
          <w:sz w:val="22"/>
        </w:rPr>
        <w:t>Klaarover</w:t>
      </w:r>
      <w:proofErr w:type="spellEnd"/>
      <w:r w:rsidR="004229A7">
        <w:rPr>
          <w:sz w:val="22"/>
        </w:rPr>
        <w:t>!</w:t>
      </w:r>
    </w:p>
    <w:p w14:paraId="46ECEE24" w14:textId="07AE14ED" w:rsidR="008C7495" w:rsidRDefault="008C7495" w:rsidP="008E00B8">
      <w:pPr>
        <w:pBdr>
          <w:bottom w:val="single" w:sz="4" w:space="1" w:color="auto"/>
        </w:pBdr>
        <w:rPr>
          <w:sz w:val="22"/>
        </w:rPr>
      </w:pPr>
    </w:p>
    <w:p w14:paraId="5B51CBF4" w14:textId="77777777" w:rsidR="00AD70CF" w:rsidRDefault="00AD70CF">
      <w:r>
        <w:br w:type="page"/>
      </w:r>
      <w:bookmarkStart w:id="0" w:name="_GoBack"/>
      <w:bookmarkEnd w:id="0"/>
    </w:p>
    <w:tbl>
      <w:tblPr>
        <w:tblStyle w:val="Tabelraster"/>
        <w:tblW w:w="0" w:type="auto"/>
        <w:tblLook w:val="04A0" w:firstRow="1" w:lastRow="0" w:firstColumn="1" w:lastColumn="0" w:noHBand="0" w:noVBand="1"/>
      </w:tblPr>
      <w:tblGrid>
        <w:gridCol w:w="10194"/>
      </w:tblGrid>
      <w:tr w:rsidR="001C63A7" w14:paraId="00B74F2C" w14:textId="77777777" w:rsidTr="009A52B3">
        <w:tc>
          <w:tcPr>
            <w:tcW w:w="10194" w:type="dxa"/>
          </w:tcPr>
          <w:p w14:paraId="54B2CF28" w14:textId="0113452F" w:rsidR="001C63A7" w:rsidRDefault="00EB6167" w:rsidP="009A52B3">
            <w:pPr>
              <w:rPr>
                <w:noProof/>
                <w:lang w:eastAsia="nl-NL"/>
              </w:rPr>
            </w:pPr>
            <w:r>
              <w:rPr>
                <w:noProof/>
                <w:lang w:eastAsia="nl-NL"/>
              </w:rPr>
              <w:lastRenderedPageBreak/>
              <w:drawing>
                <wp:anchor distT="0" distB="0" distL="114300" distR="114300" simplePos="0" relativeHeight="251663360" behindDoc="0" locked="0" layoutInCell="1" allowOverlap="1" wp14:anchorId="1364F685" wp14:editId="39D2DFDD">
                  <wp:simplePos x="0" y="0"/>
                  <wp:positionH relativeFrom="column">
                    <wp:posOffset>-55989</wp:posOffset>
                  </wp:positionH>
                  <wp:positionV relativeFrom="paragraph">
                    <wp:posOffset>3810</wp:posOffset>
                  </wp:positionV>
                  <wp:extent cx="1311910" cy="2181860"/>
                  <wp:effectExtent l="0" t="0" r="2540" b="889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1910" cy="2181860"/>
                          </a:xfrm>
                          <a:prstGeom prst="rect">
                            <a:avLst/>
                          </a:prstGeom>
                        </pic:spPr>
                      </pic:pic>
                    </a:graphicData>
                  </a:graphic>
                  <wp14:sizeRelH relativeFrom="page">
                    <wp14:pctWidth>0</wp14:pctWidth>
                  </wp14:sizeRelH>
                  <wp14:sizeRelV relativeFrom="page">
                    <wp14:pctHeight>0</wp14:pctHeight>
                  </wp14:sizeRelV>
                </wp:anchor>
              </w:drawing>
            </w:r>
            <w:r w:rsidR="001C63A7">
              <w:rPr>
                <w:szCs w:val="24"/>
              </w:rPr>
              <w:br w:type="page"/>
            </w:r>
            <w:r w:rsidR="001C63A7">
              <w:rPr>
                <w:b/>
                <w:szCs w:val="24"/>
              </w:rPr>
              <w:tab/>
            </w:r>
            <w:r w:rsidR="001C63A7">
              <w:rPr>
                <w:b/>
                <w:szCs w:val="24"/>
              </w:rPr>
              <w:tab/>
            </w:r>
          </w:p>
          <w:p w14:paraId="6AC208E5" w14:textId="4B11F6BA" w:rsidR="001C63A7" w:rsidRPr="00632FE9" w:rsidRDefault="001C63A7" w:rsidP="009A52B3">
            <w:pPr>
              <w:rPr>
                <w:b/>
              </w:rPr>
            </w:pPr>
            <w:r w:rsidRPr="00632FE9">
              <w:rPr>
                <w:b/>
              </w:rPr>
              <w:t>Ontvangen vragen van lezers over</w:t>
            </w:r>
            <w:r>
              <w:rPr>
                <w:b/>
              </w:rPr>
              <w:t xml:space="preserve"> alles</w:t>
            </w:r>
            <w:r w:rsidRPr="00632FE9">
              <w:rPr>
                <w:b/>
              </w:rPr>
              <w:t xml:space="preserve"> wat je als ‘gewone’ speler aan de ‘gewone’ bridgetafel </w:t>
            </w:r>
            <w:r>
              <w:rPr>
                <w:b/>
              </w:rPr>
              <w:t>wil</w:t>
            </w:r>
            <w:r w:rsidR="003006E5">
              <w:rPr>
                <w:b/>
              </w:rPr>
              <w:t>t</w:t>
            </w:r>
            <w:r w:rsidRPr="00632FE9">
              <w:rPr>
                <w:b/>
              </w:rPr>
              <w:t xml:space="preserve"> weten.</w:t>
            </w:r>
          </w:p>
          <w:p w14:paraId="30DC3174" w14:textId="77777777" w:rsidR="001C63A7" w:rsidRDefault="001C63A7" w:rsidP="009A52B3"/>
          <w:p w14:paraId="0A61F713" w14:textId="77777777" w:rsidR="001C63A7" w:rsidRPr="00632FE9" w:rsidRDefault="001C63A7" w:rsidP="009A52B3">
            <w:pPr>
              <w:rPr>
                <w:i/>
              </w:rPr>
            </w:pPr>
            <w:r w:rsidRPr="00632FE9">
              <w:rPr>
                <w:i/>
              </w:rPr>
              <w:t>Vragen van ‘gewone’ wedstrijdleiders over arbitrages aan de ‘gewone’ bridgetafels, publiceren we met ons antwoord in de maandelijks verschijnende ‘Arbitrair’.</w:t>
            </w:r>
          </w:p>
          <w:p w14:paraId="6B5055C3" w14:textId="77777777" w:rsidR="001C63A7" w:rsidRPr="00632FE9" w:rsidRDefault="001C63A7" w:rsidP="009A52B3">
            <w:pPr>
              <w:rPr>
                <w:i/>
              </w:rPr>
            </w:pPr>
          </w:p>
          <w:p w14:paraId="37BDA031" w14:textId="1B6BDA2D" w:rsidR="001C63A7" w:rsidRDefault="001C63A7" w:rsidP="009A52B3">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tc>
      </w:tr>
    </w:tbl>
    <w:p w14:paraId="0CB91E01" w14:textId="00B2A65E" w:rsidR="00123D8C" w:rsidRDefault="00123D8C" w:rsidP="00625120">
      <w:pPr>
        <w:rPr>
          <w:sz w:val="22"/>
        </w:rPr>
      </w:pPr>
    </w:p>
    <w:p w14:paraId="60A5050A" w14:textId="5517592F" w:rsidR="00123D8C" w:rsidRPr="00D66F56" w:rsidRDefault="0001276A">
      <w:pPr>
        <w:rPr>
          <w:b/>
          <w:sz w:val="22"/>
        </w:rPr>
      </w:pPr>
      <w:r w:rsidRPr="00D66F56">
        <w:rPr>
          <w:b/>
          <w:sz w:val="22"/>
        </w:rPr>
        <w:t>Nieuwe partner…</w:t>
      </w:r>
    </w:p>
    <w:tbl>
      <w:tblPr>
        <w:tblStyle w:val="Tabelraster"/>
        <w:tblW w:w="0" w:type="auto"/>
        <w:tblInd w:w="708" w:type="dxa"/>
        <w:tblLook w:val="04A0" w:firstRow="1" w:lastRow="0" w:firstColumn="1" w:lastColumn="0" w:noHBand="0" w:noVBand="1"/>
      </w:tblPr>
      <w:tblGrid>
        <w:gridCol w:w="9486"/>
      </w:tblGrid>
      <w:tr w:rsidR="0001276A" w14:paraId="7CB7E528" w14:textId="77777777" w:rsidTr="0001276A">
        <w:tc>
          <w:tcPr>
            <w:tcW w:w="10194" w:type="dxa"/>
          </w:tcPr>
          <w:p w14:paraId="70977030" w14:textId="1847A827" w:rsidR="0001276A" w:rsidRDefault="0001276A" w:rsidP="00EB6167">
            <w:pPr>
              <w:rPr>
                <w:sz w:val="22"/>
              </w:rPr>
            </w:pPr>
            <w:r>
              <w:rPr>
                <w:sz w:val="22"/>
              </w:rPr>
              <w:t xml:space="preserve">Omdat mijn vaste bridgepartner is verhuisd, moet ik op zoek naar een nieuwe partner. Ik kan kiezen uit twee clubleden die ook zonder partner zitten. De ene speelt ongeveer net zo sterk als ik (A-lijn), en wil maar één ding: winnen. De andere speelt in de C-lijn, speelt duidelijk zwakker, en die zegt in de eerste plaats te spelen voor zijn plezier. Wat raad je mij aan? </w:t>
            </w:r>
          </w:p>
        </w:tc>
      </w:tr>
    </w:tbl>
    <w:p w14:paraId="2C36371B" w14:textId="6EA24D8A" w:rsidR="0001276A" w:rsidRPr="0001276A" w:rsidRDefault="0001276A" w:rsidP="0001276A">
      <w:pPr>
        <w:ind w:left="708"/>
        <w:rPr>
          <w:b/>
          <w:sz w:val="22"/>
        </w:rPr>
      </w:pPr>
      <w:r w:rsidRPr="0001276A">
        <w:rPr>
          <w:b/>
          <w:sz w:val="22"/>
        </w:rPr>
        <w:t>Rob:</w:t>
      </w:r>
    </w:p>
    <w:p w14:paraId="2100A2CC" w14:textId="693B18BB" w:rsidR="0001276A" w:rsidRDefault="00E5356D" w:rsidP="00EB6167">
      <w:pPr>
        <w:ind w:left="1416"/>
        <w:rPr>
          <w:sz w:val="22"/>
        </w:rPr>
      </w:pPr>
      <w:r>
        <w:rPr>
          <w:sz w:val="22"/>
        </w:rPr>
        <w:t xml:space="preserve">Leuke vraag! </w:t>
      </w:r>
      <w:r w:rsidR="0001276A">
        <w:rPr>
          <w:sz w:val="22"/>
        </w:rPr>
        <w:t xml:space="preserve">Terugkijkend op mijn eigen bridgepartner-ervaring sinds 1963 is mijn stellige advies: </w:t>
      </w:r>
      <w:r>
        <w:rPr>
          <w:sz w:val="22"/>
        </w:rPr>
        <w:t xml:space="preserve">laat niet de speelsterkte de doorslag geven, maar de </w:t>
      </w:r>
      <w:r w:rsidRPr="00EB6167">
        <w:rPr>
          <w:i/>
          <w:sz w:val="22"/>
        </w:rPr>
        <w:t>instelling</w:t>
      </w:r>
      <w:r>
        <w:rPr>
          <w:sz w:val="22"/>
        </w:rPr>
        <w:t xml:space="preserve"> aan de bridgetafel. Daar geniet ik al 63 jaar van! </w:t>
      </w:r>
      <w:r w:rsidR="00D66F56">
        <w:rPr>
          <w:sz w:val="22"/>
        </w:rPr>
        <w:t>Als ook jij A-speler bent én plezier belangrijker vindt dan het resultaat, kies dan voor de C-speler.</w:t>
      </w:r>
    </w:p>
    <w:p w14:paraId="1B30BD9D" w14:textId="77777777" w:rsidR="003569E3" w:rsidRDefault="003569E3" w:rsidP="003569E3">
      <w:pPr>
        <w:pBdr>
          <w:bottom w:val="single" w:sz="4" w:space="1" w:color="auto"/>
        </w:pBdr>
        <w:rPr>
          <w:rFonts w:eastAsia="Times New Roman"/>
          <w:b/>
          <w:color w:val="000000"/>
          <w:szCs w:val="24"/>
          <w:lang w:eastAsia="nl-NL"/>
        </w:rPr>
      </w:pPr>
    </w:p>
    <w:p w14:paraId="7C453617" w14:textId="77777777" w:rsidR="00EB6167" w:rsidRDefault="00EB6167" w:rsidP="00123D8C">
      <w:pPr>
        <w:rPr>
          <w:rFonts w:eastAsia="Times New Roman"/>
          <w:b/>
          <w:color w:val="000000"/>
          <w:szCs w:val="24"/>
          <w:lang w:eastAsia="nl-NL"/>
        </w:rPr>
      </w:pPr>
    </w:p>
    <w:p w14:paraId="524F8796" w14:textId="37BA2C60" w:rsidR="00123D8C" w:rsidRPr="00D66F56" w:rsidRDefault="00123D8C" w:rsidP="00123D8C">
      <w:pPr>
        <w:rPr>
          <w:rFonts w:eastAsia="Times New Roman"/>
          <w:b/>
          <w:color w:val="000000"/>
          <w:sz w:val="22"/>
          <w:lang w:eastAsia="nl-NL"/>
        </w:rPr>
      </w:pPr>
      <w:r w:rsidRPr="00D66F56">
        <w:rPr>
          <w:rFonts w:eastAsia="Times New Roman"/>
          <w:b/>
          <w:color w:val="000000"/>
          <w:sz w:val="22"/>
          <w:lang w:eastAsia="nl-NL"/>
        </w:rPr>
        <w:t>Wel of niet alerteerplichtig?</w:t>
      </w:r>
    </w:p>
    <w:tbl>
      <w:tblPr>
        <w:tblStyle w:val="Tabelraster27"/>
        <w:tblW w:w="0" w:type="auto"/>
        <w:tblInd w:w="708" w:type="dxa"/>
        <w:tblLook w:val="04A0" w:firstRow="1" w:lastRow="0" w:firstColumn="1" w:lastColumn="0" w:noHBand="0" w:noVBand="1"/>
      </w:tblPr>
      <w:tblGrid>
        <w:gridCol w:w="9486"/>
      </w:tblGrid>
      <w:tr w:rsidR="00123D8C" w:rsidRPr="00123D8C" w14:paraId="125D99BC" w14:textId="77777777" w:rsidTr="008F5AEE">
        <w:tc>
          <w:tcPr>
            <w:tcW w:w="10194" w:type="dxa"/>
          </w:tcPr>
          <w:p w14:paraId="50115D28" w14:textId="77777777" w:rsidR="00123D8C" w:rsidRPr="00123D8C" w:rsidRDefault="00123D8C" w:rsidP="00123D8C">
            <w:pPr>
              <w:rPr>
                <w:rFonts w:eastAsia="Times New Roman"/>
                <w:color w:val="000000"/>
                <w:szCs w:val="24"/>
                <w:lang w:eastAsia="nl-NL"/>
              </w:rPr>
            </w:pPr>
            <w:r w:rsidRPr="00123D8C">
              <w:rPr>
                <w:rFonts w:ascii="Times New Roman" w:eastAsia="Times New Roman" w:hAnsi="Times New Roman"/>
                <w:noProof/>
                <w:szCs w:val="24"/>
                <w:lang w:eastAsia="nl-NL"/>
              </w:rPr>
              <w:drawing>
                <wp:inline distT="0" distB="0" distL="0" distR="0" wp14:anchorId="4E34C8FD" wp14:editId="7421CAF1">
                  <wp:extent cx="2515735" cy="288925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9788" cy="2928359"/>
                          </a:xfrm>
                          <a:prstGeom prst="rect">
                            <a:avLst/>
                          </a:prstGeom>
                        </pic:spPr>
                      </pic:pic>
                    </a:graphicData>
                  </a:graphic>
                </wp:inline>
              </w:drawing>
            </w:r>
          </w:p>
          <w:p w14:paraId="452FB54D" w14:textId="7D3F01C1" w:rsidR="00123D8C" w:rsidRPr="00123D8C" w:rsidRDefault="00EB6167" w:rsidP="00123D8C">
            <w:pPr>
              <w:rPr>
                <w:rFonts w:ascii="Times New Roman" w:eastAsia="Times New Roman" w:hAnsi="Times New Roman"/>
                <w:sz w:val="22"/>
                <w:lang w:eastAsia="nl-NL"/>
              </w:rPr>
            </w:pPr>
            <w:r>
              <w:rPr>
                <w:rFonts w:eastAsia="Times New Roman"/>
                <w:color w:val="000000"/>
                <w:sz w:val="22"/>
                <w:lang w:eastAsia="nl-NL"/>
              </w:rPr>
              <w:t>Tegen passende tegenstanders</w:t>
            </w:r>
            <w:r w:rsidR="00123D8C" w:rsidRPr="00123D8C">
              <w:rPr>
                <w:rFonts w:eastAsia="Times New Roman"/>
                <w:color w:val="000000"/>
                <w:sz w:val="22"/>
                <w:lang w:eastAsia="nl-NL"/>
              </w:rPr>
              <w:t xml:space="preserve"> bieden mijn partner en ik</w:t>
            </w:r>
            <w:r w:rsidR="00D66F56">
              <w:rPr>
                <w:rFonts w:eastAsia="Times New Roman"/>
                <w:color w:val="000000"/>
                <w:sz w:val="22"/>
                <w:lang w:eastAsia="nl-NL"/>
              </w:rPr>
              <w:t xml:space="preserve"> als volgt</w:t>
            </w:r>
            <w:r w:rsidR="00123D8C" w:rsidRPr="00123D8C">
              <w:rPr>
                <w:rFonts w:eastAsia="Times New Roman"/>
                <w:color w:val="000000"/>
                <w:sz w:val="22"/>
                <w:lang w:eastAsia="nl-NL"/>
              </w:rPr>
              <w:t>:</w:t>
            </w:r>
          </w:p>
          <w:p w14:paraId="524B28C8" w14:textId="77777777" w:rsidR="00123D8C" w:rsidRPr="00123D8C" w:rsidRDefault="00123D8C" w:rsidP="00123D8C">
            <w:pPr>
              <w:rPr>
                <w:rFonts w:eastAsia="Times New Roman"/>
                <w:color w:val="000000"/>
                <w:sz w:val="22"/>
              </w:rPr>
            </w:pPr>
          </w:p>
          <w:p w14:paraId="28686A62" w14:textId="77777777" w:rsidR="00123D8C" w:rsidRPr="00123D8C" w:rsidRDefault="00123D8C" w:rsidP="00123D8C">
            <w:pPr>
              <w:rPr>
                <w:rFonts w:eastAsia="Times New Roman"/>
                <w:b/>
                <w:color w:val="000000"/>
                <w:sz w:val="22"/>
              </w:rPr>
            </w:pPr>
            <w:r w:rsidRPr="00123D8C">
              <w:rPr>
                <w:rFonts w:eastAsia="Times New Roman"/>
                <w:b/>
                <w:color w:val="000000"/>
                <w:sz w:val="22"/>
              </w:rPr>
              <w:t>Zuid</w:t>
            </w:r>
            <w:r w:rsidRPr="00123D8C">
              <w:rPr>
                <w:rFonts w:eastAsia="Times New Roman"/>
                <w:b/>
                <w:color w:val="000000"/>
                <w:sz w:val="22"/>
              </w:rPr>
              <w:tab/>
            </w:r>
            <w:r w:rsidRPr="00123D8C">
              <w:rPr>
                <w:rFonts w:eastAsia="Times New Roman"/>
                <w:b/>
                <w:color w:val="000000"/>
                <w:sz w:val="22"/>
              </w:rPr>
              <w:tab/>
              <w:t>Noord</w:t>
            </w:r>
          </w:p>
          <w:p w14:paraId="48C5F064" w14:textId="77777777" w:rsidR="00123D8C" w:rsidRPr="00123D8C" w:rsidRDefault="00123D8C" w:rsidP="00123D8C">
            <w:pPr>
              <w:rPr>
                <w:rFonts w:eastAsia="Times New Roman"/>
                <w:color w:val="000000"/>
                <w:sz w:val="22"/>
              </w:rPr>
            </w:pPr>
            <w:r w:rsidRPr="00123D8C">
              <w:rPr>
                <w:rFonts w:eastAsia="Times New Roman"/>
                <w:color w:val="000000"/>
                <w:sz w:val="22"/>
              </w:rPr>
              <w:t>2</w:t>
            </w:r>
            <w:r w:rsidRPr="00123D8C">
              <w:rPr>
                <w:rFonts w:ascii="Symbol" w:eastAsia="Times New Roman" w:hAnsi="Symbol"/>
                <w:color w:val="FF0000"/>
                <w:sz w:val="22"/>
              </w:rPr>
              <w:t></w:t>
            </w:r>
            <w:r w:rsidRPr="00123D8C">
              <w:rPr>
                <w:rFonts w:eastAsia="Times New Roman"/>
                <w:color w:val="000000"/>
                <w:sz w:val="22"/>
              </w:rPr>
              <w:tab/>
            </w:r>
            <w:r w:rsidRPr="00123D8C">
              <w:rPr>
                <w:rFonts w:eastAsia="Times New Roman"/>
                <w:color w:val="000000"/>
                <w:sz w:val="22"/>
              </w:rPr>
              <w:tab/>
              <w:t>4</w:t>
            </w:r>
            <w:r w:rsidRPr="00123D8C">
              <w:rPr>
                <w:rFonts w:ascii="Symbol" w:eastAsia="Times New Roman" w:hAnsi="Symbol"/>
                <w:color w:val="FF0000"/>
                <w:sz w:val="22"/>
              </w:rPr>
              <w:t></w:t>
            </w:r>
          </w:p>
          <w:p w14:paraId="6CA40E68" w14:textId="77777777" w:rsidR="00123D8C" w:rsidRPr="00123D8C" w:rsidRDefault="00123D8C" w:rsidP="00123D8C">
            <w:pPr>
              <w:rPr>
                <w:rFonts w:eastAsia="Times New Roman"/>
                <w:color w:val="000000"/>
                <w:sz w:val="22"/>
              </w:rPr>
            </w:pPr>
            <w:r w:rsidRPr="00123D8C">
              <w:rPr>
                <w:rFonts w:eastAsia="Times New Roman"/>
                <w:color w:val="000000"/>
                <w:sz w:val="22"/>
              </w:rPr>
              <w:t>4SA</w:t>
            </w:r>
            <w:r w:rsidRPr="00123D8C">
              <w:rPr>
                <w:rFonts w:eastAsia="Times New Roman"/>
                <w:color w:val="000000"/>
                <w:sz w:val="22"/>
              </w:rPr>
              <w:tab/>
            </w:r>
            <w:r w:rsidRPr="00123D8C">
              <w:rPr>
                <w:rFonts w:eastAsia="Times New Roman"/>
                <w:color w:val="000000"/>
                <w:sz w:val="22"/>
              </w:rPr>
              <w:tab/>
              <w:t>pas</w:t>
            </w:r>
          </w:p>
          <w:p w14:paraId="6CC9A311" w14:textId="77777777" w:rsidR="00123D8C" w:rsidRPr="00123D8C" w:rsidRDefault="00123D8C" w:rsidP="00123D8C">
            <w:pPr>
              <w:rPr>
                <w:rFonts w:eastAsia="Times New Roman"/>
                <w:color w:val="000000"/>
                <w:sz w:val="22"/>
              </w:rPr>
            </w:pPr>
          </w:p>
          <w:p w14:paraId="0E81A39D" w14:textId="77777777" w:rsidR="00123D8C" w:rsidRPr="00123D8C" w:rsidRDefault="00123D8C" w:rsidP="00123D8C">
            <w:pPr>
              <w:rPr>
                <w:rFonts w:eastAsia="Times New Roman"/>
                <w:color w:val="000000"/>
                <w:sz w:val="22"/>
              </w:rPr>
            </w:pPr>
            <w:r w:rsidRPr="00123D8C">
              <w:rPr>
                <w:rFonts w:eastAsia="Times New Roman"/>
                <w:color w:val="000000"/>
                <w:sz w:val="22"/>
              </w:rPr>
              <w:t>2</w:t>
            </w:r>
            <w:r w:rsidRPr="00123D8C">
              <w:rPr>
                <w:rFonts w:ascii="Symbol" w:eastAsia="Times New Roman" w:hAnsi="Symbol"/>
                <w:color w:val="FF0000"/>
                <w:sz w:val="22"/>
              </w:rPr>
              <w:t></w:t>
            </w:r>
            <w:r w:rsidRPr="00123D8C">
              <w:rPr>
                <w:rFonts w:eastAsia="Times New Roman"/>
                <w:color w:val="000000"/>
                <w:sz w:val="22"/>
              </w:rPr>
              <w:t xml:space="preserve"> is de multi. Het betekent bij ons zwak voor de hoge kleuren, óf semi </w:t>
            </w:r>
            <w:proofErr w:type="spellStart"/>
            <w:r w:rsidRPr="00123D8C">
              <w:rPr>
                <w:rFonts w:eastAsia="Times New Roman"/>
                <w:color w:val="000000"/>
                <w:sz w:val="22"/>
              </w:rPr>
              <w:t>forcing</w:t>
            </w:r>
            <w:proofErr w:type="spellEnd"/>
            <w:r w:rsidRPr="00123D8C">
              <w:rPr>
                <w:rFonts w:eastAsia="Times New Roman"/>
                <w:color w:val="000000"/>
                <w:sz w:val="22"/>
              </w:rPr>
              <w:t xml:space="preserve"> voor de lage kleuren, óf een SA-hand van 23/24 punten.</w:t>
            </w:r>
          </w:p>
          <w:p w14:paraId="1E6E68D2" w14:textId="77777777" w:rsidR="00123D8C" w:rsidRPr="00123D8C" w:rsidRDefault="00123D8C" w:rsidP="00123D8C">
            <w:pPr>
              <w:rPr>
                <w:rFonts w:eastAsia="Times New Roman"/>
                <w:color w:val="000000"/>
                <w:sz w:val="22"/>
              </w:rPr>
            </w:pPr>
          </w:p>
          <w:p w14:paraId="0CB80F44" w14:textId="77777777" w:rsidR="00123D8C" w:rsidRPr="00123D8C" w:rsidRDefault="00123D8C" w:rsidP="00123D8C">
            <w:pPr>
              <w:rPr>
                <w:rFonts w:eastAsia="Times New Roman"/>
                <w:color w:val="000000"/>
                <w:sz w:val="22"/>
              </w:rPr>
            </w:pPr>
            <w:r w:rsidRPr="00123D8C">
              <w:rPr>
                <w:rFonts w:eastAsia="Times New Roman"/>
                <w:color w:val="000000"/>
                <w:sz w:val="22"/>
              </w:rPr>
              <w:lastRenderedPageBreak/>
              <w:t>4</w:t>
            </w:r>
            <w:r w:rsidRPr="00123D8C">
              <w:rPr>
                <w:rFonts w:ascii="Symbol" w:eastAsia="Times New Roman" w:hAnsi="Symbol"/>
                <w:color w:val="FF0000"/>
                <w:sz w:val="22"/>
              </w:rPr>
              <w:t></w:t>
            </w:r>
            <w:r w:rsidRPr="00123D8C">
              <w:rPr>
                <w:rFonts w:eastAsia="Times New Roman"/>
                <w:color w:val="000000"/>
                <w:sz w:val="22"/>
              </w:rPr>
              <w:t xml:space="preserve"> betekent tenminste een vierkaart in beide hoge kleuren en zegt niets over de sterkte van de hand. Dit werd abusievelijk niet gealerteerd maar voor de uitkomst gemeld en uitgelegd.</w:t>
            </w:r>
          </w:p>
          <w:p w14:paraId="0C2E686A" w14:textId="77777777" w:rsidR="00123D8C" w:rsidRPr="00123D8C" w:rsidRDefault="00123D8C" w:rsidP="00123D8C">
            <w:pPr>
              <w:rPr>
                <w:rFonts w:eastAsia="Times New Roman"/>
                <w:color w:val="000000"/>
                <w:sz w:val="22"/>
              </w:rPr>
            </w:pPr>
          </w:p>
          <w:p w14:paraId="6B6873A3" w14:textId="77777777" w:rsidR="00123D8C" w:rsidRPr="00123D8C" w:rsidRDefault="00123D8C" w:rsidP="00123D8C">
            <w:pPr>
              <w:rPr>
                <w:rFonts w:eastAsia="Times New Roman"/>
                <w:color w:val="000000"/>
                <w:sz w:val="22"/>
              </w:rPr>
            </w:pPr>
            <w:r w:rsidRPr="00123D8C">
              <w:rPr>
                <w:rFonts w:eastAsia="Times New Roman"/>
                <w:color w:val="000000"/>
                <w:sz w:val="22"/>
              </w:rPr>
              <w:t xml:space="preserve">Na afloop van de ronde vragen de tegenstanders of ik 4SA niet had moeten alerteren. Ik antwoordde van niet, in de veronderstelling dat op het vier niveau (uitgezonderd de eerste biedronde) niet gealerteerd hoeft (mag) te worden. </w:t>
            </w:r>
          </w:p>
          <w:p w14:paraId="212918D9" w14:textId="77777777" w:rsidR="00123D8C" w:rsidRPr="00123D8C" w:rsidRDefault="00123D8C" w:rsidP="00123D8C">
            <w:pPr>
              <w:rPr>
                <w:rFonts w:eastAsia="Times New Roman"/>
                <w:color w:val="000000"/>
                <w:sz w:val="22"/>
              </w:rPr>
            </w:pPr>
            <w:r w:rsidRPr="00123D8C">
              <w:rPr>
                <w:rFonts w:eastAsia="Times New Roman"/>
                <w:color w:val="000000"/>
                <w:sz w:val="22"/>
              </w:rPr>
              <w:t>Op de vraag wat partner dan met 4SA bedoelde antwoordde ik dat hij dat wil spelen. Wij hadden daar geen afspraak over. Waarschijnlijk had ik dat beter kunnen antwoorden, want nu veronderstelde de tegenpartij dat mijn pas op een afspraak over het 4SA bod berustte.</w:t>
            </w:r>
          </w:p>
          <w:p w14:paraId="40AAEE36" w14:textId="77777777" w:rsidR="00123D8C" w:rsidRPr="00123D8C" w:rsidRDefault="00123D8C" w:rsidP="00123D8C">
            <w:pPr>
              <w:rPr>
                <w:rFonts w:eastAsia="Times New Roman"/>
                <w:color w:val="000000"/>
                <w:sz w:val="22"/>
              </w:rPr>
            </w:pPr>
          </w:p>
          <w:p w14:paraId="78815BFD" w14:textId="77777777" w:rsidR="00123D8C" w:rsidRPr="00123D8C" w:rsidRDefault="00123D8C" w:rsidP="00123D8C">
            <w:pPr>
              <w:rPr>
                <w:rFonts w:eastAsia="Times New Roman"/>
                <w:color w:val="000000"/>
                <w:sz w:val="22"/>
              </w:rPr>
            </w:pPr>
            <w:r w:rsidRPr="00123D8C">
              <w:rPr>
                <w:rFonts w:eastAsia="Times New Roman"/>
                <w:color w:val="000000"/>
                <w:sz w:val="22"/>
              </w:rPr>
              <w:t>En aangezien er op de systeemkaart staat dat een 4SA bod RKC 1430 betekent, zou dit bij hun tot een misverstand kunnen leiden. Ik gaf nog aan, dat ik dat bij spelers van hun niveau zeker niet verwacht (beiden spelen op Hoofdklasseniveau). Maar wellicht is dat laatste allemaal niet van belang.</w:t>
            </w:r>
          </w:p>
          <w:p w14:paraId="15B2F8F7" w14:textId="77777777" w:rsidR="00123D8C" w:rsidRPr="00123D8C" w:rsidRDefault="00123D8C" w:rsidP="00123D8C">
            <w:pPr>
              <w:rPr>
                <w:rFonts w:eastAsia="Times New Roman"/>
                <w:color w:val="000000"/>
                <w:sz w:val="22"/>
              </w:rPr>
            </w:pPr>
          </w:p>
          <w:p w14:paraId="0E05DF8B" w14:textId="77777777" w:rsidR="00123D8C" w:rsidRPr="00123D8C" w:rsidRDefault="00123D8C" w:rsidP="00123D8C">
            <w:pPr>
              <w:rPr>
                <w:rFonts w:eastAsia="Times New Roman"/>
                <w:color w:val="000000"/>
              </w:rPr>
            </w:pPr>
            <w:r w:rsidRPr="00123D8C">
              <w:rPr>
                <w:rFonts w:eastAsia="Times New Roman"/>
                <w:color w:val="000000"/>
                <w:sz w:val="22"/>
              </w:rPr>
              <w:t>De vraag is of het 4SA bod als het op een afspraak zou berusten, wat niet het geval was, gealerteerd dient te worden. Aangezien ik aan tafel de regels juist wil toepassen zie ik jouw visie met belangstelling tegemoet.</w:t>
            </w:r>
          </w:p>
        </w:tc>
      </w:tr>
    </w:tbl>
    <w:p w14:paraId="6119ED35" w14:textId="77777777" w:rsidR="003569E3" w:rsidRDefault="003569E3" w:rsidP="00123D8C">
      <w:pPr>
        <w:ind w:left="708"/>
        <w:rPr>
          <w:rFonts w:eastAsia="Times New Roman"/>
          <w:b/>
          <w:color w:val="000000"/>
          <w:sz w:val="22"/>
          <w:lang w:eastAsia="nl-NL"/>
        </w:rPr>
      </w:pPr>
    </w:p>
    <w:p w14:paraId="3E840254" w14:textId="77777777" w:rsidR="003569E3" w:rsidRDefault="003569E3">
      <w:pPr>
        <w:rPr>
          <w:rFonts w:eastAsia="Times New Roman"/>
          <w:b/>
          <w:color w:val="000000"/>
          <w:sz w:val="22"/>
          <w:lang w:eastAsia="nl-NL"/>
        </w:rPr>
      </w:pPr>
      <w:r>
        <w:rPr>
          <w:rFonts w:eastAsia="Times New Roman"/>
          <w:b/>
          <w:color w:val="000000"/>
          <w:sz w:val="22"/>
          <w:lang w:eastAsia="nl-NL"/>
        </w:rPr>
        <w:br w:type="page"/>
      </w:r>
    </w:p>
    <w:p w14:paraId="2BDF8AA7" w14:textId="3AADF45A" w:rsidR="00123D8C" w:rsidRPr="00123D8C" w:rsidRDefault="00123D8C" w:rsidP="00123D8C">
      <w:pPr>
        <w:ind w:left="708"/>
        <w:rPr>
          <w:rFonts w:eastAsia="Times New Roman"/>
          <w:b/>
          <w:color w:val="000000"/>
          <w:sz w:val="22"/>
          <w:lang w:eastAsia="nl-NL"/>
        </w:rPr>
      </w:pPr>
      <w:r w:rsidRPr="00123D8C">
        <w:rPr>
          <w:rFonts w:eastAsia="Times New Roman"/>
          <w:b/>
          <w:color w:val="000000"/>
          <w:sz w:val="22"/>
          <w:lang w:eastAsia="nl-NL"/>
        </w:rPr>
        <w:lastRenderedPageBreak/>
        <w:t>Rob:</w:t>
      </w:r>
    </w:p>
    <w:p w14:paraId="39D6FBD7" w14:textId="77777777" w:rsidR="00123D8C" w:rsidRPr="00123D8C" w:rsidRDefault="00123D8C" w:rsidP="00123D8C">
      <w:pPr>
        <w:ind w:left="1416"/>
        <w:rPr>
          <w:rFonts w:eastAsia="Times New Roman"/>
          <w:color w:val="000000"/>
          <w:sz w:val="22"/>
          <w:lang w:eastAsia="nl-NL"/>
        </w:rPr>
      </w:pPr>
      <w:r w:rsidRPr="00123D8C">
        <w:rPr>
          <w:rFonts w:eastAsia="Times New Roman"/>
          <w:color w:val="000000"/>
          <w:sz w:val="22"/>
          <w:lang w:eastAsia="nl-NL"/>
        </w:rPr>
        <w:t xml:space="preserve">Je hebt gelijk. Met ingang van de </w:t>
      </w:r>
      <w:r w:rsidRPr="00123D8C">
        <w:rPr>
          <w:rFonts w:eastAsia="Times New Roman"/>
          <w:b/>
          <w:i/>
          <w:color w:val="000000"/>
          <w:sz w:val="22"/>
          <w:lang w:eastAsia="nl-NL"/>
        </w:rPr>
        <w:t>tweede biedronde</w:t>
      </w:r>
      <w:r w:rsidRPr="00123D8C">
        <w:rPr>
          <w:rFonts w:eastAsia="Times New Roman"/>
          <w:color w:val="000000"/>
          <w:sz w:val="22"/>
          <w:lang w:eastAsia="nl-NL"/>
        </w:rPr>
        <w:t xml:space="preserve"> geldt een alerteerverbod voor biedingen bóven het 3-niveau. De reden: het risico is te groot dat de alerterende partij veel meer heeft aan het alerteren dan de tegenstanders. Die kunnen immers ook na afloop naar opheldering vragen.</w:t>
      </w:r>
    </w:p>
    <w:p w14:paraId="0788326A" w14:textId="77777777" w:rsidR="00123D8C" w:rsidRPr="00123D8C" w:rsidRDefault="00123D8C" w:rsidP="00123D8C">
      <w:pPr>
        <w:ind w:left="1416"/>
        <w:rPr>
          <w:rFonts w:eastAsia="Times New Roman"/>
          <w:color w:val="000000"/>
          <w:sz w:val="22"/>
          <w:lang w:eastAsia="nl-NL"/>
        </w:rPr>
      </w:pPr>
    </w:p>
    <w:p w14:paraId="0F02AEAE" w14:textId="44E617FE" w:rsidR="00123D8C" w:rsidRPr="0001276A" w:rsidRDefault="00123D8C" w:rsidP="00123D8C">
      <w:pPr>
        <w:ind w:left="1416"/>
        <w:rPr>
          <w:rFonts w:eastAsia="Times New Roman"/>
          <w:color w:val="000000"/>
          <w:sz w:val="22"/>
          <w:lang w:eastAsia="nl-NL"/>
        </w:rPr>
      </w:pPr>
      <w:r w:rsidRPr="00123D8C">
        <w:rPr>
          <w:rFonts w:eastAsia="Times New Roman"/>
          <w:color w:val="000000"/>
          <w:sz w:val="22"/>
          <w:lang w:eastAsia="nl-NL"/>
        </w:rPr>
        <w:t>De tweede biedronde begint met de tweede bieding van de speler die opende (dat hoeft dus niet de gever te zijn).</w:t>
      </w:r>
    </w:p>
    <w:p w14:paraId="4A3332D4" w14:textId="1796932F" w:rsidR="00123D8C" w:rsidRPr="0001276A" w:rsidRDefault="00123D8C" w:rsidP="00123D8C">
      <w:pPr>
        <w:ind w:left="1416"/>
        <w:rPr>
          <w:rFonts w:eastAsia="Times New Roman"/>
          <w:color w:val="000000"/>
          <w:sz w:val="22"/>
          <w:lang w:eastAsia="nl-NL"/>
        </w:rPr>
      </w:pPr>
    </w:p>
    <w:p w14:paraId="06993404" w14:textId="7C988FF8" w:rsidR="00123D8C" w:rsidRPr="00D66F56" w:rsidRDefault="00123D8C" w:rsidP="00123D8C">
      <w:pPr>
        <w:ind w:left="1416"/>
        <w:rPr>
          <w:rFonts w:eastAsia="Times New Roman"/>
          <w:b/>
          <w:i/>
          <w:color w:val="000000"/>
          <w:sz w:val="22"/>
          <w:lang w:eastAsia="nl-NL"/>
        </w:rPr>
      </w:pPr>
      <w:r w:rsidRPr="00D66F56">
        <w:rPr>
          <w:rFonts w:eastAsia="Times New Roman"/>
          <w:b/>
          <w:i/>
          <w:color w:val="000000"/>
          <w:sz w:val="22"/>
          <w:lang w:eastAsia="nl-NL"/>
        </w:rPr>
        <w:t>Als toegift kopieerde ik uit</w:t>
      </w:r>
      <w:r w:rsidR="00D66F56">
        <w:rPr>
          <w:rFonts w:eastAsia="Times New Roman"/>
          <w:b/>
          <w:i/>
          <w:color w:val="000000"/>
          <w:sz w:val="22"/>
          <w:lang w:eastAsia="nl-NL"/>
        </w:rPr>
        <w:t xml:space="preserve"> het bestand</w:t>
      </w:r>
      <w:r w:rsidRPr="00D66F56">
        <w:rPr>
          <w:rFonts w:eastAsia="Times New Roman"/>
          <w:b/>
          <w:i/>
          <w:color w:val="000000"/>
          <w:sz w:val="22"/>
          <w:lang w:eastAsia="nl-NL"/>
        </w:rPr>
        <w:t xml:space="preserve"> ‘Plezierig Rechtzetten’:</w:t>
      </w:r>
    </w:p>
    <w:p w14:paraId="0817C54A" w14:textId="4108B36C" w:rsidR="00123D8C" w:rsidRPr="00C97606" w:rsidRDefault="00123D8C" w:rsidP="00123D8C">
      <w:pPr>
        <w:ind w:left="1416"/>
        <w:rPr>
          <w:rFonts w:eastAsia="Times New Roman"/>
          <w:color w:val="000000"/>
          <w:sz w:val="16"/>
          <w:szCs w:val="16"/>
          <w:lang w:eastAsia="nl-NL"/>
        </w:rPr>
      </w:pPr>
    </w:p>
    <w:p w14:paraId="3B2D5D30" w14:textId="77777777" w:rsidR="004D1A36" w:rsidRDefault="00123D8C" w:rsidP="00123D8C">
      <w:pPr>
        <w:ind w:left="708"/>
        <w:rPr>
          <w:rFonts w:cs="Calibri"/>
          <w:b/>
          <w:i/>
          <w:sz w:val="22"/>
        </w:rPr>
      </w:pPr>
      <w:r w:rsidRPr="00123D8C">
        <w:rPr>
          <w:rFonts w:cs="Calibri"/>
          <w:b/>
          <w:i/>
          <w:sz w:val="22"/>
        </w:rPr>
        <w:t>Ná de eerste biedronde</w:t>
      </w:r>
      <w:r w:rsidRPr="00123D8C">
        <w:rPr>
          <w:rFonts w:cs="Calibri"/>
          <w:sz w:val="22"/>
        </w:rPr>
        <w:t xml:space="preserve"> geldt een </w:t>
      </w:r>
      <w:r w:rsidRPr="00123D8C">
        <w:rPr>
          <w:rFonts w:cs="Calibri"/>
          <w:b/>
          <w:i/>
          <w:sz w:val="22"/>
        </w:rPr>
        <w:t>alerteerverbod</w:t>
      </w:r>
      <w:r w:rsidRPr="00123D8C">
        <w:rPr>
          <w:rFonts w:cs="Calibri"/>
          <w:sz w:val="22"/>
        </w:rPr>
        <w:t xml:space="preserve"> voor biedingen </w:t>
      </w:r>
      <w:r w:rsidRPr="00123D8C">
        <w:rPr>
          <w:rFonts w:cs="Calibri"/>
          <w:b/>
          <w:i/>
          <w:sz w:val="22"/>
        </w:rPr>
        <w:t xml:space="preserve">bóven het </w:t>
      </w:r>
    </w:p>
    <w:p w14:paraId="649A90C3" w14:textId="7B1A4DF3" w:rsidR="00123D8C" w:rsidRPr="00123D8C" w:rsidRDefault="00123D8C" w:rsidP="00123D8C">
      <w:pPr>
        <w:ind w:left="708"/>
        <w:rPr>
          <w:rFonts w:cs="Calibri"/>
          <w:sz w:val="22"/>
        </w:rPr>
      </w:pPr>
      <w:r w:rsidRPr="00123D8C">
        <w:rPr>
          <w:rFonts w:cs="Calibri"/>
          <w:b/>
          <w:i/>
          <w:sz w:val="22"/>
        </w:rPr>
        <w:t>3-niveau</w:t>
      </w:r>
      <w:r w:rsidRPr="00123D8C">
        <w:rPr>
          <w:rFonts w:cs="Calibri"/>
          <w:sz w:val="22"/>
        </w:rPr>
        <w:t xml:space="preserve">. </w:t>
      </w:r>
    </w:p>
    <w:p w14:paraId="18B06694" w14:textId="77777777" w:rsidR="00123D8C" w:rsidRPr="00123D8C" w:rsidRDefault="00123D8C" w:rsidP="00123D8C">
      <w:pPr>
        <w:ind w:left="1416"/>
        <w:rPr>
          <w:rFonts w:cs="Calibri"/>
          <w:sz w:val="22"/>
        </w:rPr>
      </w:pPr>
    </w:p>
    <w:p w14:paraId="425BF828" w14:textId="77777777" w:rsidR="00123D8C" w:rsidRPr="00123D8C" w:rsidRDefault="00123D8C" w:rsidP="00123D8C">
      <w:pPr>
        <w:ind w:firstLine="708"/>
        <w:rPr>
          <w:rFonts w:cs="Calibri"/>
          <w:sz w:val="22"/>
        </w:rPr>
      </w:pPr>
      <w:r w:rsidRPr="00123D8C">
        <w:rPr>
          <w:rFonts w:cs="Calibri"/>
          <w:sz w:val="22"/>
        </w:rPr>
        <w:t xml:space="preserve">De </w:t>
      </w:r>
      <w:r w:rsidRPr="00123D8C">
        <w:rPr>
          <w:rFonts w:cs="Calibri"/>
          <w:b/>
          <w:i/>
          <w:sz w:val="22"/>
        </w:rPr>
        <w:t>eerste biedronde</w:t>
      </w:r>
      <w:r w:rsidRPr="00123D8C">
        <w:rPr>
          <w:rFonts w:cs="Calibri"/>
          <w:sz w:val="22"/>
        </w:rPr>
        <w:t xml:space="preserve"> begint met het </w:t>
      </w:r>
      <w:r w:rsidRPr="00123D8C">
        <w:rPr>
          <w:rFonts w:cs="Calibri"/>
          <w:b/>
          <w:i/>
          <w:sz w:val="22"/>
        </w:rPr>
        <w:t>openingsbod</w:t>
      </w:r>
      <w:r w:rsidRPr="00123D8C">
        <w:rPr>
          <w:rFonts w:cs="Calibri"/>
          <w:sz w:val="22"/>
        </w:rPr>
        <w:t>.</w:t>
      </w:r>
    </w:p>
    <w:p w14:paraId="5D4BFFCE" w14:textId="77777777" w:rsidR="00123D8C" w:rsidRPr="00123D8C" w:rsidRDefault="00123D8C" w:rsidP="00123D8C">
      <w:pPr>
        <w:ind w:left="708"/>
        <w:rPr>
          <w:rFonts w:cs="Calibri"/>
          <w:sz w:val="22"/>
        </w:rPr>
      </w:pPr>
    </w:p>
    <w:tbl>
      <w:tblPr>
        <w:tblStyle w:val="Tabelraster"/>
        <w:tblW w:w="0" w:type="auto"/>
        <w:tblInd w:w="708" w:type="dxa"/>
        <w:tblLook w:val="04A0" w:firstRow="1" w:lastRow="0" w:firstColumn="1" w:lastColumn="0" w:noHBand="0" w:noVBand="1"/>
      </w:tblPr>
      <w:tblGrid>
        <w:gridCol w:w="2371"/>
        <w:gridCol w:w="2385"/>
        <w:gridCol w:w="2367"/>
        <w:gridCol w:w="2363"/>
      </w:tblGrid>
      <w:tr w:rsidR="00123D8C" w:rsidRPr="00123D8C" w14:paraId="430B17AE" w14:textId="77777777" w:rsidTr="008F5AEE">
        <w:tc>
          <w:tcPr>
            <w:tcW w:w="2371" w:type="dxa"/>
          </w:tcPr>
          <w:p w14:paraId="47A1638B" w14:textId="77777777" w:rsidR="00123D8C" w:rsidRPr="00123D8C" w:rsidRDefault="00123D8C" w:rsidP="00123D8C">
            <w:pPr>
              <w:jc w:val="center"/>
              <w:rPr>
                <w:rFonts w:cs="Calibri"/>
                <w:b/>
                <w:sz w:val="22"/>
              </w:rPr>
            </w:pPr>
            <w:r w:rsidRPr="00123D8C">
              <w:rPr>
                <w:rFonts w:cs="Calibri"/>
                <w:b/>
                <w:sz w:val="22"/>
              </w:rPr>
              <w:t>West</w:t>
            </w:r>
          </w:p>
        </w:tc>
        <w:tc>
          <w:tcPr>
            <w:tcW w:w="2385" w:type="dxa"/>
          </w:tcPr>
          <w:p w14:paraId="15749FF1" w14:textId="77777777" w:rsidR="00123D8C" w:rsidRPr="00123D8C" w:rsidRDefault="00123D8C" w:rsidP="00123D8C">
            <w:pPr>
              <w:jc w:val="center"/>
              <w:rPr>
                <w:rFonts w:cs="Calibri"/>
                <w:b/>
                <w:sz w:val="22"/>
              </w:rPr>
            </w:pPr>
            <w:r w:rsidRPr="00123D8C">
              <w:rPr>
                <w:rFonts w:cs="Calibri"/>
                <w:b/>
                <w:sz w:val="22"/>
              </w:rPr>
              <w:t>Noord</w:t>
            </w:r>
          </w:p>
        </w:tc>
        <w:tc>
          <w:tcPr>
            <w:tcW w:w="2367" w:type="dxa"/>
          </w:tcPr>
          <w:p w14:paraId="3628AF3A" w14:textId="77777777" w:rsidR="00123D8C" w:rsidRPr="00123D8C" w:rsidRDefault="00123D8C" w:rsidP="00123D8C">
            <w:pPr>
              <w:jc w:val="center"/>
              <w:rPr>
                <w:rFonts w:cs="Calibri"/>
                <w:b/>
                <w:sz w:val="22"/>
              </w:rPr>
            </w:pPr>
            <w:r w:rsidRPr="00123D8C">
              <w:rPr>
                <w:rFonts w:cs="Calibri"/>
                <w:b/>
                <w:sz w:val="22"/>
              </w:rPr>
              <w:t>Oost</w:t>
            </w:r>
          </w:p>
        </w:tc>
        <w:tc>
          <w:tcPr>
            <w:tcW w:w="2363" w:type="dxa"/>
          </w:tcPr>
          <w:p w14:paraId="51D71345" w14:textId="77777777" w:rsidR="00123D8C" w:rsidRPr="00123D8C" w:rsidRDefault="00123D8C" w:rsidP="00123D8C">
            <w:pPr>
              <w:jc w:val="center"/>
              <w:rPr>
                <w:rFonts w:cs="Calibri"/>
                <w:b/>
                <w:sz w:val="22"/>
              </w:rPr>
            </w:pPr>
            <w:r w:rsidRPr="00123D8C">
              <w:rPr>
                <w:rFonts w:cs="Calibri"/>
                <w:b/>
                <w:sz w:val="22"/>
              </w:rPr>
              <w:t>Zuid</w:t>
            </w:r>
          </w:p>
        </w:tc>
      </w:tr>
      <w:tr w:rsidR="00123D8C" w:rsidRPr="00123D8C" w14:paraId="3D755C5C" w14:textId="77777777" w:rsidTr="008F5AEE">
        <w:tc>
          <w:tcPr>
            <w:tcW w:w="9486" w:type="dxa"/>
            <w:gridSpan w:val="4"/>
            <w:shd w:val="clear" w:color="auto" w:fill="E2EFD9" w:themeFill="accent6" w:themeFillTint="33"/>
          </w:tcPr>
          <w:p w14:paraId="1B985158" w14:textId="77777777" w:rsidR="00123D8C" w:rsidRPr="00123D8C" w:rsidRDefault="00123D8C" w:rsidP="00123D8C">
            <w:pPr>
              <w:jc w:val="center"/>
              <w:rPr>
                <w:rFonts w:cs="Calibri"/>
                <w:i/>
                <w:sz w:val="22"/>
              </w:rPr>
            </w:pPr>
            <w:r w:rsidRPr="00123D8C">
              <w:rPr>
                <w:rFonts w:cs="Calibri"/>
                <w:i/>
                <w:sz w:val="22"/>
              </w:rPr>
              <w:t>Eerste biedronde: Alerteerplicht op alle niveaus</w:t>
            </w:r>
          </w:p>
        </w:tc>
      </w:tr>
      <w:tr w:rsidR="00123D8C" w:rsidRPr="00123D8C" w14:paraId="010D948B" w14:textId="77777777" w:rsidTr="008F5AEE">
        <w:tc>
          <w:tcPr>
            <w:tcW w:w="2371" w:type="dxa"/>
            <w:shd w:val="clear" w:color="auto" w:fill="E2EFD9" w:themeFill="accent6" w:themeFillTint="33"/>
          </w:tcPr>
          <w:p w14:paraId="5A650286" w14:textId="77777777" w:rsidR="00123D8C" w:rsidRPr="00123D8C" w:rsidRDefault="00123D8C" w:rsidP="00123D8C">
            <w:pPr>
              <w:jc w:val="center"/>
              <w:rPr>
                <w:rFonts w:cs="Calibri"/>
                <w:sz w:val="22"/>
              </w:rPr>
            </w:pPr>
            <w:r w:rsidRPr="00123D8C">
              <w:rPr>
                <w:rFonts w:cs="Calibri"/>
                <w:sz w:val="22"/>
              </w:rPr>
              <w:t>pas</w:t>
            </w:r>
          </w:p>
        </w:tc>
        <w:tc>
          <w:tcPr>
            <w:tcW w:w="2385" w:type="dxa"/>
            <w:shd w:val="clear" w:color="auto" w:fill="E2EFD9" w:themeFill="accent6" w:themeFillTint="33"/>
          </w:tcPr>
          <w:p w14:paraId="701EA4FF" w14:textId="77777777" w:rsidR="00123D8C" w:rsidRPr="00123D8C" w:rsidRDefault="00123D8C" w:rsidP="00123D8C">
            <w:pPr>
              <w:jc w:val="center"/>
              <w:rPr>
                <w:rFonts w:cs="Calibri"/>
                <w:sz w:val="22"/>
              </w:rPr>
            </w:pPr>
            <w:r w:rsidRPr="00123D8C">
              <w:rPr>
                <w:rFonts w:cs="Calibri"/>
                <w:sz w:val="22"/>
              </w:rPr>
              <w:t>pas</w:t>
            </w:r>
          </w:p>
        </w:tc>
        <w:tc>
          <w:tcPr>
            <w:tcW w:w="2367" w:type="dxa"/>
            <w:shd w:val="clear" w:color="auto" w:fill="E2EFD9" w:themeFill="accent6" w:themeFillTint="33"/>
          </w:tcPr>
          <w:p w14:paraId="62ACAE11" w14:textId="77777777" w:rsidR="00123D8C" w:rsidRPr="00123D8C" w:rsidRDefault="00123D8C" w:rsidP="00123D8C">
            <w:pPr>
              <w:jc w:val="center"/>
              <w:rPr>
                <w:rFonts w:cs="Calibri"/>
                <w:sz w:val="22"/>
              </w:rPr>
            </w:pPr>
            <w:r w:rsidRPr="00123D8C">
              <w:rPr>
                <w:rFonts w:cs="Calibri"/>
                <w:sz w:val="22"/>
              </w:rPr>
              <w:t>pas</w:t>
            </w:r>
          </w:p>
        </w:tc>
        <w:tc>
          <w:tcPr>
            <w:tcW w:w="2363" w:type="dxa"/>
            <w:shd w:val="clear" w:color="auto" w:fill="E2EFD9" w:themeFill="accent6" w:themeFillTint="33"/>
          </w:tcPr>
          <w:p w14:paraId="159E9D84" w14:textId="77777777" w:rsidR="00123D8C" w:rsidRPr="00123D8C" w:rsidRDefault="00123D8C" w:rsidP="00123D8C">
            <w:pPr>
              <w:jc w:val="center"/>
              <w:rPr>
                <w:rFonts w:cs="Calibri"/>
                <w:sz w:val="22"/>
              </w:rPr>
            </w:pPr>
            <w:r w:rsidRPr="00123D8C">
              <w:rPr>
                <w:rFonts w:cs="Calibri"/>
                <w:sz w:val="22"/>
              </w:rPr>
              <w:t>1</w:t>
            </w:r>
            <w:r w:rsidRPr="00123D8C">
              <w:rPr>
                <w:rFonts w:ascii="Symbol" w:hAnsi="Symbol" w:cs="Calibri"/>
                <w:sz w:val="22"/>
              </w:rPr>
              <w:sym w:font="Symbol" w:char="F0AA"/>
            </w:r>
          </w:p>
        </w:tc>
      </w:tr>
      <w:tr w:rsidR="00123D8C" w:rsidRPr="00123D8C" w14:paraId="1E8DFDA8" w14:textId="77777777" w:rsidTr="008F5AEE">
        <w:tc>
          <w:tcPr>
            <w:tcW w:w="2371" w:type="dxa"/>
            <w:shd w:val="clear" w:color="auto" w:fill="E2EFD9" w:themeFill="accent6" w:themeFillTint="33"/>
          </w:tcPr>
          <w:p w14:paraId="010845D5" w14:textId="77777777" w:rsidR="00123D8C" w:rsidRPr="00123D8C" w:rsidRDefault="00123D8C" w:rsidP="00123D8C">
            <w:pPr>
              <w:jc w:val="center"/>
              <w:rPr>
                <w:rFonts w:cs="Calibri"/>
                <w:sz w:val="22"/>
              </w:rPr>
            </w:pPr>
            <w:r w:rsidRPr="00123D8C">
              <w:rPr>
                <w:rFonts w:cs="Calibri"/>
                <w:sz w:val="22"/>
              </w:rPr>
              <w:t>pas</w:t>
            </w:r>
          </w:p>
        </w:tc>
        <w:tc>
          <w:tcPr>
            <w:tcW w:w="2385" w:type="dxa"/>
            <w:shd w:val="clear" w:color="auto" w:fill="E2EFD9" w:themeFill="accent6" w:themeFillTint="33"/>
          </w:tcPr>
          <w:p w14:paraId="356BABBC" w14:textId="77777777" w:rsidR="00123D8C" w:rsidRPr="00123D8C" w:rsidRDefault="00123D8C" w:rsidP="00123D8C">
            <w:pPr>
              <w:jc w:val="center"/>
              <w:rPr>
                <w:rFonts w:cs="Calibri"/>
                <w:sz w:val="22"/>
              </w:rPr>
            </w:pPr>
            <w:r w:rsidRPr="00123D8C">
              <w:rPr>
                <w:rFonts w:cs="Calibri"/>
                <w:sz w:val="22"/>
              </w:rPr>
              <w:t>4</w:t>
            </w:r>
            <w:r w:rsidRPr="00123D8C">
              <w:rPr>
                <w:rFonts w:ascii="Symbol" w:hAnsi="Symbol" w:cs="Calibri"/>
                <w:sz w:val="22"/>
              </w:rPr>
              <w:t></w:t>
            </w:r>
            <w:r w:rsidRPr="00123D8C">
              <w:rPr>
                <w:rFonts w:cs="Calibri"/>
                <w:sz w:val="22"/>
              </w:rPr>
              <w:t>*</w:t>
            </w:r>
          </w:p>
        </w:tc>
        <w:tc>
          <w:tcPr>
            <w:tcW w:w="2367" w:type="dxa"/>
            <w:shd w:val="clear" w:color="auto" w:fill="E2EFD9" w:themeFill="accent6" w:themeFillTint="33"/>
          </w:tcPr>
          <w:p w14:paraId="7EA828D7" w14:textId="77777777" w:rsidR="00123D8C" w:rsidRPr="00123D8C" w:rsidRDefault="00123D8C" w:rsidP="00123D8C">
            <w:pPr>
              <w:jc w:val="center"/>
              <w:rPr>
                <w:rFonts w:cs="Calibri"/>
                <w:color w:val="000000" w:themeColor="text1"/>
                <w:sz w:val="22"/>
              </w:rPr>
            </w:pPr>
            <w:r w:rsidRPr="00123D8C">
              <w:rPr>
                <w:rFonts w:cs="Calibri"/>
                <w:sz w:val="22"/>
              </w:rPr>
              <w:t>pas</w:t>
            </w:r>
          </w:p>
        </w:tc>
        <w:tc>
          <w:tcPr>
            <w:tcW w:w="2363" w:type="dxa"/>
          </w:tcPr>
          <w:p w14:paraId="1433B406" w14:textId="77777777" w:rsidR="00123D8C" w:rsidRPr="00123D8C" w:rsidRDefault="00123D8C" w:rsidP="00123D8C">
            <w:pPr>
              <w:jc w:val="center"/>
              <w:rPr>
                <w:rFonts w:cs="Calibri"/>
                <w:sz w:val="22"/>
              </w:rPr>
            </w:pPr>
          </w:p>
        </w:tc>
      </w:tr>
      <w:tr w:rsidR="00123D8C" w:rsidRPr="00123D8C" w14:paraId="4E966FE1" w14:textId="77777777" w:rsidTr="008F5AEE">
        <w:tc>
          <w:tcPr>
            <w:tcW w:w="7123" w:type="dxa"/>
            <w:gridSpan w:val="3"/>
          </w:tcPr>
          <w:p w14:paraId="4848E7B4" w14:textId="77777777" w:rsidR="00123D8C" w:rsidRPr="00123D8C" w:rsidRDefault="00123D8C" w:rsidP="00123D8C">
            <w:pPr>
              <w:jc w:val="center"/>
              <w:rPr>
                <w:rFonts w:cs="Calibri"/>
                <w:sz w:val="22"/>
              </w:rPr>
            </w:pPr>
          </w:p>
        </w:tc>
        <w:tc>
          <w:tcPr>
            <w:tcW w:w="2363" w:type="dxa"/>
            <w:shd w:val="clear" w:color="auto" w:fill="FFC000"/>
          </w:tcPr>
          <w:p w14:paraId="2FEDBDC8" w14:textId="77777777" w:rsidR="00123D8C" w:rsidRPr="00123D8C" w:rsidRDefault="00123D8C" w:rsidP="00123D8C">
            <w:pPr>
              <w:jc w:val="center"/>
              <w:rPr>
                <w:rFonts w:cs="Calibri"/>
                <w:sz w:val="22"/>
              </w:rPr>
            </w:pPr>
            <w:r w:rsidRPr="00123D8C">
              <w:rPr>
                <w:rFonts w:cs="Calibri"/>
                <w:sz w:val="22"/>
              </w:rPr>
              <w:t>4SA</w:t>
            </w:r>
          </w:p>
        </w:tc>
      </w:tr>
      <w:tr w:rsidR="00123D8C" w:rsidRPr="00123D8C" w14:paraId="5754BEBB" w14:textId="77777777" w:rsidTr="008F5AEE">
        <w:tc>
          <w:tcPr>
            <w:tcW w:w="2371" w:type="dxa"/>
            <w:shd w:val="clear" w:color="auto" w:fill="FFC000"/>
          </w:tcPr>
          <w:p w14:paraId="7C4EFCDA" w14:textId="77777777" w:rsidR="00123D8C" w:rsidRPr="00123D8C" w:rsidRDefault="00123D8C" w:rsidP="00123D8C">
            <w:pPr>
              <w:jc w:val="center"/>
              <w:rPr>
                <w:rFonts w:cs="Calibri"/>
                <w:sz w:val="22"/>
              </w:rPr>
            </w:pPr>
            <w:r w:rsidRPr="00123D8C">
              <w:rPr>
                <w:rFonts w:cs="Calibri"/>
                <w:sz w:val="22"/>
              </w:rPr>
              <w:t>pas</w:t>
            </w:r>
          </w:p>
        </w:tc>
        <w:tc>
          <w:tcPr>
            <w:tcW w:w="2385" w:type="dxa"/>
            <w:shd w:val="clear" w:color="auto" w:fill="FFC000"/>
          </w:tcPr>
          <w:p w14:paraId="7D472988" w14:textId="77777777" w:rsidR="00123D8C" w:rsidRPr="00123D8C" w:rsidRDefault="00123D8C" w:rsidP="00123D8C">
            <w:pPr>
              <w:jc w:val="center"/>
              <w:rPr>
                <w:rFonts w:cs="Calibri"/>
                <w:sz w:val="22"/>
              </w:rPr>
            </w:pPr>
            <w:r w:rsidRPr="00123D8C">
              <w:rPr>
                <w:rFonts w:cs="Calibri"/>
                <w:sz w:val="22"/>
              </w:rPr>
              <w:t>5</w:t>
            </w:r>
            <w:r w:rsidRPr="00123D8C">
              <w:rPr>
                <w:rFonts w:cs="Calibri"/>
                <w:sz w:val="22"/>
              </w:rPr>
              <w:sym w:font="Symbol" w:char="F0A7"/>
            </w:r>
          </w:p>
        </w:tc>
        <w:tc>
          <w:tcPr>
            <w:tcW w:w="2367" w:type="dxa"/>
            <w:shd w:val="clear" w:color="auto" w:fill="FFC000"/>
          </w:tcPr>
          <w:p w14:paraId="2E114DCE" w14:textId="77777777" w:rsidR="00123D8C" w:rsidRPr="00123D8C" w:rsidRDefault="00123D8C" w:rsidP="00123D8C">
            <w:pPr>
              <w:jc w:val="center"/>
              <w:rPr>
                <w:rFonts w:cs="Calibri"/>
                <w:sz w:val="22"/>
              </w:rPr>
            </w:pPr>
            <w:r w:rsidRPr="00123D8C">
              <w:rPr>
                <w:rFonts w:cs="Calibri"/>
                <w:sz w:val="22"/>
              </w:rPr>
              <w:t>pas</w:t>
            </w:r>
          </w:p>
        </w:tc>
        <w:tc>
          <w:tcPr>
            <w:tcW w:w="2363" w:type="dxa"/>
            <w:shd w:val="clear" w:color="auto" w:fill="FFC000"/>
          </w:tcPr>
          <w:p w14:paraId="68E29400" w14:textId="77777777" w:rsidR="00123D8C" w:rsidRPr="00123D8C" w:rsidRDefault="00123D8C" w:rsidP="00123D8C">
            <w:pPr>
              <w:jc w:val="center"/>
              <w:rPr>
                <w:rFonts w:cs="Calibri"/>
                <w:sz w:val="22"/>
              </w:rPr>
            </w:pPr>
            <w:r w:rsidRPr="00123D8C">
              <w:rPr>
                <w:rFonts w:cs="Calibri"/>
                <w:sz w:val="22"/>
              </w:rPr>
              <w:t>5</w:t>
            </w:r>
            <w:r w:rsidRPr="00123D8C">
              <w:rPr>
                <w:rFonts w:cs="Calibri"/>
                <w:sz w:val="22"/>
              </w:rPr>
              <w:sym w:font="Symbol" w:char="F0AA"/>
            </w:r>
          </w:p>
        </w:tc>
      </w:tr>
      <w:tr w:rsidR="00123D8C" w:rsidRPr="00123D8C" w14:paraId="70F4CBAE" w14:textId="77777777" w:rsidTr="008F5AEE">
        <w:tc>
          <w:tcPr>
            <w:tcW w:w="9486" w:type="dxa"/>
            <w:gridSpan w:val="4"/>
            <w:shd w:val="clear" w:color="auto" w:fill="FFC000"/>
          </w:tcPr>
          <w:p w14:paraId="6925FA00" w14:textId="77777777" w:rsidR="00123D8C" w:rsidRPr="00123D8C" w:rsidRDefault="00123D8C" w:rsidP="00123D8C">
            <w:pPr>
              <w:jc w:val="center"/>
              <w:rPr>
                <w:rFonts w:cs="Calibri"/>
                <w:i/>
                <w:sz w:val="22"/>
              </w:rPr>
            </w:pPr>
            <w:r w:rsidRPr="00123D8C">
              <w:rPr>
                <w:rFonts w:cs="Calibri"/>
                <w:i/>
                <w:sz w:val="22"/>
              </w:rPr>
              <w:t>Tweede biedronde: Alerteerverbod boven 3-niveau</w:t>
            </w:r>
          </w:p>
        </w:tc>
      </w:tr>
    </w:tbl>
    <w:p w14:paraId="7A36D1D0" w14:textId="77777777" w:rsidR="00123D8C" w:rsidRPr="00123D8C" w:rsidRDefault="00123D8C" w:rsidP="00123D8C">
      <w:pPr>
        <w:rPr>
          <w:rFonts w:cs="Calibri"/>
          <w:sz w:val="22"/>
        </w:rPr>
      </w:pPr>
    </w:p>
    <w:p w14:paraId="241BFF4B" w14:textId="77777777" w:rsidR="00123D8C" w:rsidRPr="00123D8C" w:rsidRDefault="00123D8C" w:rsidP="00123D8C">
      <w:pPr>
        <w:ind w:left="708"/>
        <w:rPr>
          <w:rFonts w:cs="Calibri"/>
          <w:sz w:val="22"/>
        </w:rPr>
      </w:pPr>
      <w:r w:rsidRPr="00123D8C">
        <w:rPr>
          <w:rFonts w:cs="Calibri"/>
          <w:sz w:val="22"/>
        </w:rPr>
        <w:t>Een paar kan de tegenstanders een alerteerverbod opleggen. Dat geldt dan tot het eind van de betreffende ronde. Een alerteerverbod heft niet de eigen alerteerplicht op!</w:t>
      </w:r>
    </w:p>
    <w:p w14:paraId="611D94EB" w14:textId="77777777" w:rsidR="00123D8C" w:rsidRPr="00123D8C" w:rsidRDefault="00123D8C" w:rsidP="00123D8C">
      <w:pPr>
        <w:ind w:left="708"/>
        <w:rPr>
          <w:rFonts w:cs="Calibri"/>
          <w:i/>
          <w:sz w:val="22"/>
        </w:rPr>
      </w:pPr>
    </w:p>
    <w:p w14:paraId="46E6EFCF" w14:textId="77777777" w:rsidR="00123D8C" w:rsidRPr="00123D8C" w:rsidRDefault="00123D8C" w:rsidP="00123D8C">
      <w:pPr>
        <w:ind w:left="708"/>
        <w:rPr>
          <w:b/>
          <w:bCs/>
          <w:sz w:val="22"/>
        </w:rPr>
      </w:pPr>
      <w:r w:rsidRPr="00123D8C">
        <w:rPr>
          <w:b/>
          <w:bCs/>
          <w:sz w:val="22"/>
        </w:rPr>
        <w:t>Wel of niet alerteren?</w:t>
      </w:r>
    </w:p>
    <w:p w14:paraId="248ABC61" w14:textId="77777777" w:rsidR="00123D8C" w:rsidRPr="00123D8C" w:rsidRDefault="00123D8C" w:rsidP="001B7D90">
      <w:pPr>
        <w:numPr>
          <w:ilvl w:val="0"/>
          <w:numId w:val="1"/>
        </w:numPr>
        <w:spacing w:after="160" w:line="259" w:lineRule="auto"/>
        <w:contextualSpacing/>
        <w:rPr>
          <w:bCs/>
          <w:sz w:val="22"/>
        </w:rPr>
      </w:pPr>
      <w:r w:rsidRPr="00123D8C">
        <w:rPr>
          <w:bCs/>
          <w:sz w:val="22"/>
        </w:rPr>
        <w:t xml:space="preserve">In </w:t>
      </w:r>
      <w:r w:rsidRPr="00123D8C">
        <w:rPr>
          <w:b/>
          <w:bCs/>
          <w:i/>
          <w:sz w:val="22"/>
        </w:rPr>
        <w:t>Nederland</w:t>
      </w:r>
      <w:r w:rsidRPr="00123D8C">
        <w:rPr>
          <w:bCs/>
          <w:sz w:val="22"/>
        </w:rPr>
        <w:t xml:space="preserve"> moet elke bieding die lengte in een andere kleur belooft dan wordt geboden, iets extra’s meldt over de verdeling, én/óf iets anders meldt dan waar de tegenstanders op rekenen, worden gealerteerd. Ook de 1</w:t>
      </w:r>
      <w:r w:rsidRPr="00123D8C">
        <w:rPr>
          <w:rFonts w:ascii="Symbol" w:hAnsi="Symbol"/>
          <w:bCs/>
          <w:sz w:val="22"/>
        </w:rPr>
        <w:t></w:t>
      </w:r>
      <w:r w:rsidRPr="00123D8C">
        <w:rPr>
          <w:bCs/>
          <w:sz w:val="22"/>
        </w:rPr>
        <w:t>-opening als onderdeel van 5-kaart hoog, met minstens een 2-kaart klaveren, is in Nederland alerteerplichtig.</w:t>
      </w:r>
    </w:p>
    <w:p w14:paraId="7969A974" w14:textId="77777777" w:rsidR="00123D8C" w:rsidRPr="00123D8C" w:rsidRDefault="00123D8C" w:rsidP="00123D8C">
      <w:pPr>
        <w:ind w:left="708"/>
        <w:rPr>
          <w:b/>
          <w:bCs/>
          <w:sz w:val="22"/>
        </w:rPr>
      </w:pPr>
      <w:r w:rsidRPr="00123D8C">
        <w:rPr>
          <w:b/>
          <w:bCs/>
          <w:sz w:val="22"/>
        </w:rPr>
        <w:t>Doublet</w:t>
      </w:r>
    </w:p>
    <w:tbl>
      <w:tblPr>
        <w:tblStyle w:val="Tabelraster"/>
        <w:tblW w:w="0" w:type="auto"/>
        <w:tblInd w:w="1416" w:type="dxa"/>
        <w:tblLook w:val="04A0" w:firstRow="1" w:lastRow="0" w:firstColumn="1" w:lastColumn="0" w:noHBand="0" w:noVBand="1"/>
      </w:tblPr>
      <w:tblGrid>
        <w:gridCol w:w="5845"/>
        <w:gridCol w:w="2933"/>
      </w:tblGrid>
      <w:tr w:rsidR="00123D8C" w:rsidRPr="00123D8C" w14:paraId="655BC1DA" w14:textId="77777777" w:rsidTr="008F5AEE">
        <w:tc>
          <w:tcPr>
            <w:tcW w:w="8927" w:type="dxa"/>
            <w:gridSpan w:val="2"/>
          </w:tcPr>
          <w:p w14:paraId="6596CDA3" w14:textId="77777777" w:rsidR="00123D8C" w:rsidRPr="00123D8C" w:rsidRDefault="00123D8C" w:rsidP="00123D8C">
            <w:pPr>
              <w:rPr>
                <w:bCs/>
                <w:i/>
                <w:sz w:val="22"/>
              </w:rPr>
            </w:pPr>
            <w:r w:rsidRPr="00123D8C">
              <w:rPr>
                <w:bCs/>
                <w:i/>
                <w:sz w:val="22"/>
              </w:rPr>
              <w:t>Ondanks dat in de Alerteerregeling wordt verwezen naar de Hoofdregel, gelden voor het alerteren van doubletten de volgende richtlijnen.</w:t>
            </w:r>
          </w:p>
        </w:tc>
      </w:tr>
      <w:tr w:rsidR="00123D8C" w:rsidRPr="00123D8C" w14:paraId="41B470BD" w14:textId="77777777" w:rsidTr="008F5AEE">
        <w:tc>
          <w:tcPr>
            <w:tcW w:w="5950" w:type="dxa"/>
          </w:tcPr>
          <w:p w14:paraId="0C28A7A8" w14:textId="77777777" w:rsidR="00123D8C" w:rsidRPr="00123D8C" w:rsidRDefault="00123D8C" w:rsidP="00123D8C">
            <w:pPr>
              <w:rPr>
                <w:b/>
                <w:bCs/>
                <w:sz w:val="22"/>
              </w:rPr>
            </w:pPr>
            <w:r w:rsidRPr="00123D8C">
              <w:rPr>
                <w:b/>
                <w:bCs/>
                <w:sz w:val="22"/>
              </w:rPr>
              <w:t>Doubletsoort</w:t>
            </w:r>
          </w:p>
        </w:tc>
        <w:tc>
          <w:tcPr>
            <w:tcW w:w="2977" w:type="dxa"/>
          </w:tcPr>
          <w:p w14:paraId="0EB49B3F" w14:textId="77777777" w:rsidR="00123D8C" w:rsidRPr="00123D8C" w:rsidRDefault="00123D8C" w:rsidP="00123D8C">
            <w:pPr>
              <w:rPr>
                <w:b/>
                <w:bCs/>
                <w:sz w:val="22"/>
              </w:rPr>
            </w:pPr>
            <w:r w:rsidRPr="00123D8C">
              <w:rPr>
                <w:b/>
                <w:bCs/>
                <w:sz w:val="22"/>
              </w:rPr>
              <w:t>Wel of niet alerteren</w:t>
            </w:r>
          </w:p>
        </w:tc>
      </w:tr>
      <w:tr w:rsidR="00123D8C" w:rsidRPr="00123D8C" w14:paraId="170C2D53" w14:textId="77777777" w:rsidTr="008F5AEE">
        <w:tc>
          <w:tcPr>
            <w:tcW w:w="5950" w:type="dxa"/>
          </w:tcPr>
          <w:p w14:paraId="4255ECFC" w14:textId="77777777" w:rsidR="00123D8C" w:rsidRPr="00123D8C" w:rsidRDefault="00123D8C" w:rsidP="00123D8C">
            <w:pPr>
              <w:rPr>
                <w:bCs/>
                <w:sz w:val="22"/>
              </w:rPr>
            </w:pPr>
            <w:r w:rsidRPr="00123D8C">
              <w:rPr>
                <w:bCs/>
                <w:sz w:val="22"/>
              </w:rPr>
              <w:t>Strafdoublet: nodigt partner uit om te passen</w:t>
            </w:r>
          </w:p>
        </w:tc>
        <w:tc>
          <w:tcPr>
            <w:tcW w:w="2977" w:type="dxa"/>
          </w:tcPr>
          <w:p w14:paraId="75714FB8" w14:textId="77777777" w:rsidR="00123D8C" w:rsidRPr="00123D8C" w:rsidRDefault="00123D8C" w:rsidP="00123D8C">
            <w:pPr>
              <w:rPr>
                <w:bCs/>
                <w:sz w:val="22"/>
              </w:rPr>
            </w:pPr>
            <w:r w:rsidRPr="00123D8C">
              <w:rPr>
                <w:b/>
                <w:bCs/>
                <w:i/>
                <w:color w:val="FF0000"/>
                <w:sz w:val="22"/>
              </w:rPr>
              <w:t>Niet</w:t>
            </w:r>
            <w:r w:rsidRPr="00123D8C">
              <w:rPr>
                <w:bCs/>
                <w:sz w:val="22"/>
              </w:rPr>
              <w:t xml:space="preserve"> alerteren</w:t>
            </w:r>
          </w:p>
        </w:tc>
      </w:tr>
      <w:tr w:rsidR="00123D8C" w:rsidRPr="00123D8C" w14:paraId="59EF00D0" w14:textId="77777777" w:rsidTr="008F5AEE">
        <w:tc>
          <w:tcPr>
            <w:tcW w:w="5950" w:type="dxa"/>
          </w:tcPr>
          <w:p w14:paraId="493376C9" w14:textId="77777777" w:rsidR="00123D8C" w:rsidRPr="00123D8C" w:rsidRDefault="00123D8C" w:rsidP="00123D8C">
            <w:pPr>
              <w:rPr>
                <w:bCs/>
                <w:sz w:val="22"/>
              </w:rPr>
            </w:pPr>
            <w:r w:rsidRPr="00123D8C">
              <w:rPr>
                <w:bCs/>
                <w:sz w:val="22"/>
              </w:rPr>
              <w:t>Uitkomstdoublet: vraagt uitkomst in geboden kleur</w:t>
            </w:r>
          </w:p>
        </w:tc>
        <w:tc>
          <w:tcPr>
            <w:tcW w:w="2977" w:type="dxa"/>
          </w:tcPr>
          <w:p w14:paraId="5660C83F" w14:textId="77777777" w:rsidR="00123D8C" w:rsidRPr="00123D8C" w:rsidRDefault="00123D8C" w:rsidP="00123D8C">
            <w:pPr>
              <w:rPr>
                <w:bCs/>
                <w:sz w:val="22"/>
              </w:rPr>
            </w:pPr>
            <w:r w:rsidRPr="00123D8C">
              <w:rPr>
                <w:b/>
                <w:bCs/>
                <w:i/>
                <w:color w:val="FF0000"/>
                <w:sz w:val="22"/>
              </w:rPr>
              <w:t>Niet</w:t>
            </w:r>
            <w:r w:rsidRPr="00123D8C">
              <w:rPr>
                <w:b/>
                <w:bCs/>
                <w:i/>
                <w:sz w:val="22"/>
              </w:rPr>
              <w:t xml:space="preserve"> </w:t>
            </w:r>
            <w:r w:rsidRPr="00123D8C">
              <w:rPr>
                <w:bCs/>
                <w:sz w:val="22"/>
              </w:rPr>
              <w:t>alerteren</w:t>
            </w:r>
          </w:p>
        </w:tc>
      </w:tr>
      <w:tr w:rsidR="00123D8C" w:rsidRPr="00123D8C" w14:paraId="78D22F5A" w14:textId="77777777" w:rsidTr="008F5AEE">
        <w:tc>
          <w:tcPr>
            <w:tcW w:w="5950" w:type="dxa"/>
          </w:tcPr>
          <w:p w14:paraId="40FF02EE" w14:textId="77777777" w:rsidR="00123D8C" w:rsidRPr="00123D8C" w:rsidRDefault="00123D8C" w:rsidP="00123D8C">
            <w:pPr>
              <w:rPr>
                <w:bCs/>
                <w:sz w:val="22"/>
              </w:rPr>
            </w:pPr>
            <w:r w:rsidRPr="00123D8C">
              <w:rPr>
                <w:bCs/>
                <w:sz w:val="22"/>
              </w:rPr>
              <w:t>Informatie- en Negatief doublet</w:t>
            </w:r>
          </w:p>
        </w:tc>
        <w:tc>
          <w:tcPr>
            <w:tcW w:w="2977" w:type="dxa"/>
          </w:tcPr>
          <w:p w14:paraId="1220365C" w14:textId="77777777" w:rsidR="00123D8C" w:rsidRPr="00123D8C" w:rsidRDefault="00123D8C" w:rsidP="00123D8C">
            <w:pPr>
              <w:rPr>
                <w:bCs/>
                <w:sz w:val="22"/>
              </w:rPr>
            </w:pPr>
            <w:r w:rsidRPr="00123D8C">
              <w:rPr>
                <w:b/>
                <w:bCs/>
                <w:i/>
                <w:color w:val="FF0000"/>
                <w:sz w:val="22"/>
              </w:rPr>
              <w:t>Niet</w:t>
            </w:r>
            <w:r w:rsidRPr="00123D8C">
              <w:rPr>
                <w:b/>
                <w:bCs/>
                <w:i/>
                <w:sz w:val="22"/>
              </w:rPr>
              <w:t xml:space="preserve"> </w:t>
            </w:r>
            <w:r w:rsidRPr="00123D8C">
              <w:rPr>
                <w:bCs/>
                <w:sz w:val="22"/>
              </w:rPr>
              <w:t>alerteren</w:t>
            </w:r>
          </w:p>
        </w:tc>
      </w:tr>
      <w:tr w:rsidR="00123D8C" w:rsidRPr="00123D8C" w14:paraId="4F41D951" w14:textId="77777777" w:rsidTr="008F5AEE">
        <w:tc>
          <w:tcPr>
            <w:tcW w:w="5950" w:type="dxa"/>
          </w:tcPr>
          <w:p w14:paraId="326F77EC" w14:textId="77777777" w:rsidR="00123D8C" w:rsidRPr="00123D8C" w:rsidRDefault="00123D8C" w:rsidP="00123D8C">
            <w:pPr>
              <w:rPr>
                <w:bCs/>
                <w:sz w:val="22"/>
              </w:rPr>
            </w:pPr>
            <w:r w:rsidRPr="00123D8C">
              <w:rPr>
                <w:bCs/>
                <w:sz w:val="22"/>
              </w:rPr>
              <w:t xml:space="preserve">Conventioneel doublet, </w:t>
            </w:r>
            <w:r w:rsidRPr="00123D8C">
              <w:rPr>
                <w:b/>
                <w:bCs/>
                <w:i/>
                <w:sz w:val="22"/>
              </w:rPr>
              <w:t>belooft</w:t>
            </w:r>
            <w:r w:rsidRPr="00123D8C">
              <w:rPr>
                <w:bCs/>
                <w:sz w:val="22"/>
              </w:rPr>
              <w:t xml:space="preserve"> iets specifieks</w:t>
            </w:r>
          </w:p>
        </w:tc>
        <w:tc>
          <w:tcPr>
            <w:tcW w:w="2977" w:type="dxa"/>
          </w:tcPr>
          <w:p w14:paraId="795865AF" w14:textId="77777777" w:rsidR="00123D8C" w:rsidRPr="00123D8C" w:rsidRDefault="00123D8C" w:rsidP="00123D8C">
            <w:pPr>
              <w:rPr>
                <w:b/>
                <w:bCs/>
                <w:i/>
                <w:sz w:val="22"/>
              </w:rPr>
            </w:pPr>
            <w:r w:rsidRPr="00123D8C">
              <w:rPr>
                <w:b/>
                <w:bCs/>
                <w:i/>
                <w:sz w:val="22"/>
              </w:rPr>
              <w:t>Wél</w:t>
            </w:r>
            <w:r w:rsidRPr="00123D8C">
              <w:rPr>
                <w:bCs/>
                <w:sz w:val="22"/>
              </w:rPr>
              <w:t xml:space="preserve"> alerteren!</w:t>
            </w:r>
          </w:p>
        </w:tc>
      </w:tr>
    </w:tbl>
    <w:p w14:paraId="2C3AE440" w14:textId="77777777" w:rsidR="00123D8C" w:rsidRPr="00123D8C" w:rsidRDefault="00123D8C" w:rsidP="00123D8C">
      <w:pPr>
        <w:rPr>
          <w:bCs/>
          <w:sz w:val="22"/>
        </w:rPr>
      </w:pPr>
    </w:p>
    <w:p w14:paraId="6A532D56" w14:textId="77777777" w:rsidR="00123D8C" w:rsidRPr="00123D8C" w:rsidRDefault="00123D8C" w:rsidP="00123D8C">
      <w:pPr>
        <w:ind w:firstLine="708"/>
        <w:rPr>
          <w:b/>
          <w:bCs/>
          <w:sz w:val="22"/>
        </w:rPr>
      </w:pPr>
      <w:r w:rsidRPr="00123D8C">
        <w:rPr>
          <w:b/>
          <w:bCs/>
          <w:sz w:val="22"/>
        </w:rPr>
        <w:t xml:space="preserve">In </w:t>
      </w:r>
      <w:r w:rsidRPr="00123D8C">
        <w:rPr>
          <w:b/>
          <w:bCs/>
          <w:i/>
          <w:sz w:val="22"/>
        </w:rPr>
        <w:t>België</w:t>
      </w:r>
      <w:r w:rsidRPr="00123D8C">
        <w:rPr>
          <w:b/>
          <w:bCs/>
          <w:sz w:val="22"/>
        </w:rPr>
        <w:t xml:space="preserve"> wordt NIET gealerteerd: </w:t>
      </w:r>
    </w:p>
    <w:p w14:paraId="13FF1E07" w14:textId="77777777" w:rsidR="00123D8C" w:rsidRPr="00123D8C" w:rsidRDefault="00123D8C" w:rsidP="001B7D90">
      <w:pPr>
        <w:numPr>
          <w:ilvl w:val="0"/>
          <w:numId w:val="2"/>
        </w:numPr>
        <w:spacing w:after="160" w:line="259" w:lineRule="auto"/>
        <w:contextualSpacing/>
        <w:rPr>
          <w:bCs/>
          <w:sz w:val="22"/>
        </w:rPr>
      </w:pPr>
      <w:r w:rsidRPr="00123D8C">
        <w:rPr>
          <w:bCs/>
          <w:sz w:val="22"/>
        </w:rPr>
        <w:t>boven 3-niveau in alle biedronden, geldt dus ook voor de 1</w:t>
      </w:r>
      <w:r w:rsidRPr="00123D8C">
        <w:rPr>
          <w:bCs/>
          <w:sz w:val="22"/>
          <w:vertAlign w:val="superscript"/>
        </w:rPr>
        <w:t>e</w:t>
      </w:r>
      <w:r w:rsidRPr="00123D8C">
        <w:rPr>
          <w:bCs/>
          <w:sz w:val="22"/>
        </w:rPr>
        <w:t xml:space="preserve"> biedronde</w:t>
      </w:r>
    </w:p>
    <w:p w14:paraId="3D2FA798" w14:textId="77777777" w:rsidR="00123D8C" w:rsidRPr="00123D8C" w:rsidRDefault="00123D8C" w:rsidP="001B7D90">
      <w:pPr>
        <w:numPr>
          <w:ilvl w:val="0"/>
          <w:numId w:val="2"/>
        </w:numPr>
        <w:spacing w:after="160" w:line="259" w:lineRule="auto"/>
        <w:contextualSpacing/>
        <w:rPr>
          <w:bCs/>
          <w:sz w:val="22"/>
        </w:rPr>
      </w:pPr>
      <w:r w:rsidRPr="00123D8C">
        <w:rPr>
          <w:bCs/>
          <w:sz w:val="22"/>
        </w:rPr>
        <w:t>1</w:t>
      </w:r>
      <w:r w:rsidRPr="00123D8C">
        <w:rPr>
          <w:rFonts w:ascii="Symbol" w:hAnsi="Symbol"/>
          <w:bCs/>
          <w:sz w:val="22"/>
        </w:rPr>
        <w:t></w:t>
      </w:r>
      <w:r w:rsidRPr="00123D8C">
        <w:rPr>
          <w:bCs/>
          <w:sz w:val="22"/>
        </w:rPr>
        <w:t xml:space="preserve">-opening als onderdeel van 5-kaart hoog (minstens 2-kaart klaveren) </w:t>
      </w:r>
    </w:p>
    <w:p w14:paraId="683D3CC5" w14:textId="77777777" w:rsidR="00123D8C" w:rsidRPr="00123D8C" w:rsidRDefault="00123D8C" w:rsidP="001B7D90">
      <w:pPr>
        <w:numPr>
          <w:ilvl w:val="0"/>
          <w:numId w:val="2"/>
        </w:numPr>
        <w:spacing w:after="160" w:line="259" w:lineRule="auto"/>
        <w:contextualSpacing/>
        <w:rPr>
          <w:bCs/>
          <w:sz w:val="22"/>
        </w:rPr>
      </w:pPr>
      <w:r w:rsidRPr="00123D8C">
        <w:rPr>
          <w:bCs/>
          <w:sz w:val="22"/>
        </w:rPr>
        <w:t xml:space="preserve">Stayman, Transfers na 1/2SA-, en </w:t>
      </w:r>
      <w:proofErr w:type="spellStart"/>
      <w:r w:rsidRPr="00123D8C">
        <w:rPr>
          <w:bCs/>
          <w:sz w:val="22"/>
        </w:rPr>
        <w:t>Puppet</w:t>
      </w:r>
      <w:proofErr w:type="spellEnd"/>
      <w:r w:rsidRPr="00123D8C">
        <w:rPr>
          <w:bCs/>
          <w:sz w:val="22"/>
        </w:rPr>
        <w:t>/Niemeijer na een 2SA-opening.</w:t>
      </w:r>
    </w:p>
    <w:p w14:paraId="10514782" w14:textId="77777777" w:rsidR="00123D8C" w:rsidRPr="00123D8C" w:rsidRDefault="00123D8C" w:rsidP="001B7D90">
      <w:pPr>
        <w:numPr>
          <w:ilvl w:val="0"/>
          <w:numId w:val="2"/>
        </w:numPr>
        <w:spacing w:after="160" w:line="259" w:lineRule="auto"/>
        <w:contextualSpacing/>
        <w:rPr>
          <w:bCs/>
          <w:sz w:val="22"/>
        </w:rPr>
      </w:pPr>
      <w:r w:rsidRPr="00123D8C">
        <w:rPr>
          <w:bCs/>
          <w:sz w:val="22"/>
        </w:rPr>
        <w:t>Doubletten, zowel straf, informatief als conventioneel</w:t>
      </w:r>
    </w:p>
    <w:p w14:paraId="06588688" w14:textId="19A07B57" w:rsidR="00123D8C" w:rsidRDefault="00123D8C" w:rsidP="0001276A">
      <w:pPr>
        <w:ind w:left="1776"/>
        <w:contextualSpacing/>
        <w:rPr>
          <w:bCs/>
          <w:sz w:val="22"/>
        </w:rPr>
      </w:pPr>
      <w:proofErr w:type="spellStart"/>
      <w:r w:rsidRPr="00123D8C">
        <w:rPr>
          <w:bCs/>
          <w:sz w:val="22"/>
        </w:rPr>
        <w:t>Puppet</w:t>
      </w:r>
      <w:proofErr w:type="spellEnd"/>
      <w:r w:rsidRPr="00123D8C">
        <w:rPr>
          <w:bCs/>
          <w:sz w:val="22"/>
        </w:rPr>
        <w:t>/Niemeijer met 2</w:t>
      </w:r>
      <w:r w:rsidRPr="00123D8C">
        <w:rPr>
          <w:rFonts w:ascii="Symbol" w:hAnsi="Symbol"/>
          <w:bCs/>
          <w:sz w:val="22"/>
        </w:rPr>
        <w:t></w:t>
      </w:r>
      <w:r w:rsidRPr="00123D8C">
        <w:rPr>
          <w:bCs/>
          <w:sz w:val="22"/>
        </w:rPr>
        <w:t xml:space="preserve"> is </w:t>
      </w:r>
      <w:r w:rsidRPr="00123D8C">
        <w:rPr>
          <w:b/>
          <w:bCs/>
          <w:i/>
          <w:sz w:val="22"/>
        </w:rPr>
        <w:t>wél</w:t>
      </w:r>
      <w:r w:rsidRPr="00123D8C">
        <w:rPr>
          <w:bCs/>
          <w:sz w:val="22"/>
        </w:rPr>
        <w:t xml:space="preserve"> alerteerplichtig.</w:t>
      </w:r>
    </w:p>
    <w:p w14:paraId="3CA86A95" w14:textId="77777777" w:rsidR="003569E3" w:rsidRDefault="003569E3" w:rsidP="003569E3">
      <w:pPr>
        <w:pBdr>
          <w:bottom w:val="single" w:sz="4" w:space="1" w:color="auto"/>
        </w:pBdr>
        <w:contextualSpacing/>
        <w:rPr>
          <w:bCs/>
          <w:sz w:val="22"/>
        </w:rPr>
      </w:pPr>
    </w:p>
    <w:p w14:paraId="32916006" w14:textId="77777777" w:rsidR="003569E3" w:rsidRDefault="003569E3">
      <w:pPr>
        <w:rPr>
          <w:b/>
          <w:bCs/>
          <w:sz w:val="22"/>
        </w:rPr>
      </w:pPr>
      <w:r>
        <w:rPr>
          <w:b/>
          <w:bCs/>
          <w:sz w:val="22"/>
        </w:rPr>
        <w:br w:type="page"/>
      </w:r>
    </w:p>
    <w:p w14:paraId="765C6BE5" w14:textId="11D1A41B" w:rsidR="0001276A" w:rsidRDefault="0001276A" w:rsidP="0001276A">
      <w:pPr>
        <w:rPr>
          <w:b/>
          <w:bCs/>
          <w:sz w:val="22"/>
        </w:rPr>
      </w:pPr>
      <w:r w:rsidRPr="00D66F56">
        <w:rPr>
          <w:b/>
          <w:bCs/>
          <w:sz w:val="22"/>
        </w:rPr>
        <w:lastRenderedPageBreak/>
        <w:t>Schudvraag</w:t>
      </w:r>
    </w:p>
    <w:p w14:paraId="41E60FF9" w14:textId="77777777" w:rsidR="00D94D2F" w:rsidRPr="00C97606" w:rsidRDefault="00D94D2F" w:rsidP="0001276A">
      <w:pPr>
        <w:rPr>
          <w:b/>
          <w:bCs/>
          <w:sz w:val="16"/>
          <w:szCs w:val="16"/>
        </w:rPr>
      </w:pPr>
    </w:p>
    <w:tbl>
      <w:tblPr>
        <w:tblStyle w:val="Tabelraster26"/>
        <w:tblW w:w="0" w:type="auto"/>
        <w:tblInd w:w="708" w:type="dxa"/>
        <w:tblLook w:val="04A0" w:firstRow="1" w:lastRow="0" w:firstColumn="1" w:lastColumn="0" w:noHBand="0" w:noVBand="1"/>
      </w:tblPr>
      <w:tblGrid>
        <w:gridCol w:w="9486"/>
      </w:tblGrid>
      <w:tr w:rsidR="00123D8C" w:rsidRPr="00123D8C" w14:paraId="08E2F3B7" w14:textId="77777777" w:rsidTr="0001276A">
        <w:tc>
          <w:tcPr>
            <w:tcW w:w="9486" w:type="dxa"/>
          </w:tcPr>
          <w:p w14:paraId="417052C3" w14:textId="57765C76" w:rsidR="00123D8C" w:rsidRPr="00123D8C" w:rsidRDefault="0001276A" w:rsidP="00123D8C">
            <w:pPr>
              <w:rPr>
                <w:rFonts w:eastAsia="Times New Roman"/>
                <w:color w:val="000000" w:themeColor="text1"/>
                <w:sz w:val="22"/>
              </w:rPr>
            </w:pPr>
            <w:r w:rsidRPr="0001276A">
              <w:rPr>
                <w:rFonts w:eastAsia="Times New Roman"/>
                <w:color w:val="000000" w:themeColor="text1"/>
                <w:sz w:val="22"/>
              </w:rPr>
              <w:t>Ik heb e</w:t>
            </w:r>
            <w:r w:rsidR="00123D8C" w:rsidRPr="00123D8C">
              <w:rPr>
                <w:rFonts w:eastAsia="Times New Roman"/>
                <w:color w:val="000000" w:themeColor="text1"/>
                <w:sz w:val="22"/>
              </w:rPr>
              <w:t>en vraag over schudden.</w:t>
            </w:r>
          </w:p>
          <w:p w14:paraId="0D23D38B" w14:textId="77777777" w:rsidR="00123D8C" w:rsidRPr="00123D8C" w:rsidRDefault="00123D8C" w:rsidP="00123D8C">
            <w:pPr>
              <w:rPr>
                <w:rFonts w:eastAsia="Times New Roman"/>
                <w:color w:val="000000" w:themeColor="text1"/>
                <w:sz w:val="22"/>
              </w:rPr>
            </w:pPr>
            <w:r w:rsidRPr="00123D8C">
              <w:rPr>
                <w:rFonts w:eastAsia="Times New Roman"/>
                <w:color w:val="000000" w:themeColor="text1"/>
                <w:sz w:val="22"/>
              </w:rPr>
              <w:t>We gebruiken Playbridge Dealer 4+. Apparaat werkt naar behoren.</w:t>
            </w:r>
          </w:p>
          <w:p w14:paraId="327720A9" w14:textId="77777777" w:rsidR="00123D8C" w:rsidRPr="00123D8C" w:rsidRDefault="00123D8C" w:rsidP="00123D8C">
            <w:pPr>
              <w:rPr>
                <w:rFonts w:eastAsia="Times New Roman"/>
                <w:color w:val="000000" w:themeColor="text1"/>
                <w:sz w:val="22"/>
              </w:rPr>
            </w:pPr>
          </w:p>
          <w:p w14:paraId="1F2CD0D5" w14:textId="77777777" w:rsidR="00123D8C" w:rsidRPr="00123D8C" w:rsidRDefault="00123D8C" w:rsidP="00123D8C">
            <w:pPr>
              <w:rPr>
                <w:rFonts w:eastAsia="Times New Roman"/>
                <w:color w:val="000000" w:themeColor="text1"/>
                <w:sz w:val="22"/>
              </w:rPr>
            </w:pPr>
            <w:r w:rsidRPr="00123D8C">
              <w:rPr>
                <w:rFonts w:eastAsia="Times New Roman"/>
                <w:color w:val="000000" w:themeColor="text1"/>
                <w:sz w:val="22"/>
              </w:rPr>
              <w:t>Echter we krijgen regelmatig klachten. Met name over vreemde verdelingen, en dat ze vaak tegenspelen. Ik heb gekeken naar de instellingen van Dealer4 of we het schudden kunnen sturen, maar niks gevonden.</w:t>
            </w:r>
          </w:p>
          <w:p w14:paraId="15544244" w14:textId="77777777" w:rsidR="00123D8C" w:rsidRPr="00123D8C" w:rsidRDefault="00123D8C" w:rsidP="00123D8C">
            <w:pPr>
              <w:rPr>
                <w:rFonts w:eastAsia="Times New Roman"/>
                <w:color w:val="000000" w:themeColor="text1"/>
                <w:sz w:val="22"/>
              </w:rPr>
            </w:pPr>
          </w:p>
          <w:p w14:paraId="5C7ED7BC" w14:textId="50D8B0B4" w:rsidR="00123D8C" w:rsidRPr="00123D8C" w:rsidRDefault="00123D8C" w:rsidP="00123D8C">
            <w:pPr>
              <w:rPr>
                <w:rFonts w:eastAsia="Times New Roman"/>
                <w:color w:val="000000" w:themeColor="text1"/>
                <w:sz w:val="22"/>
              </w:rPr>
            </w:pPr>
            <w:r w:rsidRPr="00123D8C">
              <w:rPr>
                <w:rFonts w:eastAsia="Times New Roman"/>
                <w:color w:val="000000" w:themeColor="text1"/>
                <w:sz w:val="22"/>
              </w:rPr>
              <w:t>Mijn vragen:</w:t>
            </w:r>
          </w:p>
          <w:p w14:paraId="09272782" w14:textId="18D714F7" w:rsidR="00123D8C" w:rsidRPr="00D66F56" w:rsidRDefault="00123D8C" w:rsidP="001B7D90">
            <w:pPr>
              <w:pStyle w:val="Lijstalinea"/>
              <w:numPr>
                <w:ilvl w:val="0"/>
                <w:numId w:val="5"/>
              </w:numPr>
              <w:rPr>
                <w:rFonts w:eastAsia="Times New Roman"/>
                <w:color w:val="000000" w:themeColor="text1"/>
                <w:sz w:val="22"/>
              </w:rPr>
            </w:pPr>
            <w:r w:rsidRPr="00D66F56">
              <w:rPr>
                <w:rFonts w:eastAsia="Times New Roman"/>
                <w:color w:val="000000" w:themeColor="text1"/>
                <w:sz w:val="22"/>
              </w:rPr>
              <w:t>Kunnen we de verdeling van kaarten sturen, zodat er minder extremen verdelingen zijn?</w:t>
            </w:r>
          </w:p>
          <w:p w14:paraId="2203DA85" w14:textId="69D3DF81" w:rsidR="00123D8C" w:rsidRPr="003569E3" w:rsidRDefault="00123D8C" w:rsidP="003569E3">
            <w:pPr>
              <w:ind w:left="360"/>
              <w:rPr>
                <w:rFonts w:eastAsia="Times New Roman"/>
                <w:color w:val="000000" w:themeColor="text1"/>
                <w:sz w:val="22"/>
              </w:rPr>
            </w:pPr>
            <w:r w:rsidRPr="003569E3">
              <w:rPr>
                <w:rFonts w:eastAsia="Times New Roman"/>
                <w:color w:val="000000" w:themeColor="text1"/>
                <w:sz w:val="22"/>
              </w:rPr>
              <w:t xml:space="preserve">2. </w:t>
            </w:r>
            <w:r w:rsidR="003569E3">
              <w:rPr>
                <w:rFonts w:eastAsia="Times New Roman"/>
                <w:color w:val="000000" w:themeColor="text1"/>
                <w:sz w:val="22"/>
              </w:rPr>
              <w:t xml:space="preserve"> </w:t>
            </w:r>
            <w:r w:rsidRPr="003569E3">
              <w:rPr>
                <w:rFonts w:eastAsia="Times New Roman"/>
                <w:color w:val="000000" w:themeColor="text1"/>
                <w:sz w:val="22"/>
              </w:rPr>
              <w:t xml:space="preserve">Kunnen we </w:t>
            </w:r>
            <w:r w:rsidR="003569E3">
              <w:rPr>
                <w:rFonts w:eastAsia="Times New Roman"/>
                <w:color w:val="000000" w:themeColor="text1"/>
                <w:sz w:val="22"/>
              </w:rPr>
              <w:t xml:space="preserve">ervoor </w:t>
            </w:r>
            <w:r w:rsidRPr="003569E3">
              <w:rPr>
                <w:rFonts w:eastAsia="Times New Roman"/>
                <w:color w:val="000000" w:themeColor="text1"/>
                <w:sz w:val="22"/>
              </w:rPr>
              <w:t>zorgen dat NZ en OW ongeveer even vaak spelen?</w:t>
            </w:r>
          </w:p>
        </w:tc>
      </w:tr>
    </w:tbl>
    <w:p w14:paraId="05AC6D54" w14:textId="77777777" w:rsidR="00123D8C" w:rsidRPr="00123D8C" w:rsidRDefault="00123D8C" w:rsidP="00123D8C">
      <w:pPr>
        <w:ind w:left="708"/>
        <w:rPr>
          <w:rFonts w:eastAsia="Times New Roman" w:cstheme="minorBidi"/>
          <w:color w:val="000000" w:themeColor="text1"/>
        </w:rPr>
      </w:pPr>
    </w:p>
    <w:p w14:paraId="42EAEBAF" w14:textId="77777777" w:rsidR="00123D8C" w:rsidRPr="00123D8C" w:rsidRDefault="00123D8C" w:rsidP="00123D8C">
      <w:pPr>
        <w:rPr>
          <w:rFonts w:eastAsia="Times New Roman" w:cstheme="minorBidi"/>
          <w:b/>
          <w:color w:val="000000" w:themeColor="text1"/>
          <w:sz w:val="22"/>
        </w:rPr>
      </w:pPr>
      <w:r w:rsidRPr="00123D8C">
        <w:rPr>
          <w:rFonts w:eastAsia="Times New Roman" w:cstheme="minorBidi"/>
          <w:b/>
          <w:color w:val="000000" w:themeColor="text1"/>
        </w:rPr>
        <w:tab/>
      </w:r>
      <w:r w:rsidRPr="00123D8C">
        <w:rPr>
          <w:rFonts w:eastAsia="Times New Roman" w:cstheme="minorBidi"/>
          <w:b/>
          <w:color w:val="000000" w:themeColor="text1"/>
          <w:sz w:val="22"/>
        </w:rPr>
        <w:t>Rob:</w:t>
      </w:r>
    </w:p>
    <w:p w14:paraId="49606CF1" w14:textId="77777777" w:rsidR="00123D8C" w:rsidRPr="00123D8C" w:rsidRDefault="00123D8C" w:rsidP="00123D8C">
      <w:pPr>
        <w:ind w:left="1416"/>
        <w:rPr>
          <w:rFonts w:eastAsia="Times New Roman" w:cstheme="minorBidi"/>
          <w:b/>
          <w:color w:val="000000" w:themeColor="text1"/>
          <w:sz w:val="22"/>
        </w:rPr>
      </w:pPr>
      <w:r w:rsidRPr="00123D8C">
        <w:rPr>
          <w:rFonts w:eastAsia="Times New Roman" w:cstheme="minorBidi"/>
          <w:b/>
          <w:color w:val="000000" w:themeColor="text1"/>
          <w:sz w:val="22"/>
        </w:rPr>
        <w:t>Minder extreme verdelingen</w:t>
      </w:r>
    </w:p>
    <w:p w14:paraId="134047A0" w14:textId="77777777" w:rsidR="00123D8C" w:rsidRPr="00123D8C" w:rsidRDefault="00123D8C" w:rsidP="00123D8C">
      <w:pPr>
        <w:ind w:left="2124"/>
        <w:rPr>
          <w:rFonts w:eastAsia="Times New Roman" w:cstheme="minorBidi"/>
          <w:color w:val="000000" w:themeColor="text1"/>
          <w:sz w:val="22"/>
        </w:rPr>
      </w:pPr>
      <w:r w:rsidRPr="00123D8C">
        <w:rPr>
          <w:rFonts w:eastAsia="Times New Roman" w:cstheme="minorBidi"/>
          <w:color w:val="000000" w:themeColor="text1"/>
          <w:sz w:val="22"/>
        </w:rPr>
        <w:t>Schrik niet. Die extreme kaartverdelingen bewijzen dat er goed is geschud! Alleen met slecht schudden ontstaan de vlakkere verdelingen.</w:t>
      </w:r>
    </w:p>
    <w:p w14:paraId="24087216" w14:textId="77777777" w:rsidR="00123D8C" w:rsidRPr="00123D8C" w:rsidRDefault="00123D8C" w:rsidP="00123D8C">
      <w:pPr>
        <w:ind w:left="2124"/>
        <w:rPr>
          <w:rFonts w:eastAsia="Times New Roman" w:cstheme="minorBidi"/>
          <w:color w:val="000000" w:themeColor="text1"/>
          <w:sz w:val="22"/>
        </w:rPr>
      </w:pPr>
      <w:r w:rsidRPr="00123D8C">
        <w:rPr>
          <w:rFonts w:eastAsia="Times New Roman" w:cstheme="minorBidi"/>
          <w:color w:val="000000" w:themeColor="text1"/>
          <w:sz w:val="22"/>
        </w:rPr>
        <w:t>Vrij vertaald: jullie willen dus het liefst slecht geschudde spellen spelen...</w:t>
      </w:r>
    </w:p>
    <w:p w14:paraId="730D68DE" w14:textId="77777777" w:rsidR="00123D8C" w:rsidRPr="00123D8C" w:rsidRDefault="00123D8C" w:rsidP="00123D8C">
      <w:pPr>
        <w:rPr>
          <w:rFonts w:eastAsia="Times New Roman" w:cstheme="minorBidi"/>
          <w:color w:val="000000" w:themeColor="text1"/>
          <w:sz w:val="22"/>
        </w:rPr>
      </w:pPr>
    </w:p>
    <w:p w14:paraId="647CF34C" w14:textId="77777777" w:rsidR="00123D8C" w:rsidRPr="00123D8C" w:rsidRDefault="00123D8C" w:rsidP="00123D8C">
      <w:pPr>
        <w:ind w:left="1416"/>
        <w:rPr>
          <w:rFonts w:eastAsia="Times New Roman" w:cstheme="minorBidi"/>
          <w:b/>
          <w:color w:val="000000" w:themeColor="text1"/>
          <w:sz w:val="22"/>
        </w:rPr>
      </w:pPr>
      <w:r w:rsidRPr="00123D8C">
        <w:rPr>
          <w:rFonts w:eastAsia="Times New Roman" w:cstheme="minorBidi"/>
          <w:b/>
          <w:color w:val="000000" w:themeColor="text1"/>
          <w:sz w:val="22"/>
        </w:rPr>
        <w:t>Meer evenwicht in sterke handen tussen NZ en OW</w:t>
      </w:r>
    </w:p>
    <w:p w14:paraId="288EA51E" w14:textId="77777777" w:rsidR="00123D8C" w:rsidRPr="00123D8C" w:rsidRDefault="00123D8C" w:rsidP="00123D8C">
      <w:pPr>
        <w:ind w:left="2124"/>
        <w:rPr>
          <w:rFonts w:eastAsiaTheme="minorHAnsi" w:cstheme="minorBidi"/>
          <w:color w:val="000000" w:themeColor="text1"/>
          <w:sz w:val="22"/>
        </w:rPr>
      </w:pPr>
      <w:r w:rsidRPr="00123D8C">
        <w:rPr>
          <w:rFonts w:eastAsiaTheme="minorHAnsi" w:cstheme="minorBidi"/>
          <w:color w:val="000000" w:themeColor="text1"/>
          <w:sz w:val="22"/>
        </w:rPr>
        <w:t>Je wens is begrijpelijk: voorkomen dat een deel van de spelers ‘de hele zitting geen kaart krijgt’.</w:t>
      </w:r>
    </w:p>
    <w:p w14:paraId="03614911" w14:textId="77777777" w:rsidR="00123D8C" w:rsidRPr="00123D8C" w:rsidRDefault="00123D8C" w:rsidP="00123D8C">
      <w:pPr>
        <w:ind w:left="2124"/>
        <w:rPr>
          <w:rFonts w:eastAsiaTheme="minorHAnsi" w:cstheme="minorBidi"/>
          <w:color w:val="000000" w:themeColor="text1"/>
          <w:sz w:val="22"/>
        </w:rPr>
      </w:pPr>
      <w:r w:rsidRPr="00123D8C">
        <w:rPr>
          <w:rFonts w:eastAsiaTheme="minorHAnsi" w:cstheme="minorBidi"/>
          <w:color w:val="000000" w:themeColor="text1"/>
          <w:sz w:val="22"/>
        </w:rPr>
        <w:t>Maar zelfs als over een volledige zitting een redelijke verdeling van kracht tussen NZ en OW mogelijk zou zijn, lijkt mij dat onwenselijk om twee redenen:</w:t>
      </w:r>
    </w:p>
    <w:p w14:paraId="463CCA7F" w14:textId="77777777" w:rsidR="00123D8C" w:rsidRPr="00123D8C" w:rsidRDefault="00123D8C" w:rsidP="00123D8C">
      <w:pPr>
        <w:ind w:left="2124"/>
        <w:rPr>
          <w:rFonts w:eastAsiaTheme="minorHAnsi" w:cstheme="minorBidi"/>
          <w:color w:val="000000" w:themeColor="text1"/>
          <w:sz w:val="22"/>
        </w:rPr>
      </w:pPr>
      <w:r w:rsidRPr="00123D8C">
        <w:rPr>
          <w:rFonts w:eastAsiaTheme="minorHAnsi" w:cstheme="minorBidi"/>
          <w:color w:val="000000" w:themeColor="text1"/>
          <w:sz w:val="22"/>
        </w:rPr>
        <w:t> </w:t>
      </w:r>
    </w:p>
    <w:p w14:paraId="25314241" w14:textId="77777777" w:rsidR="00123D8C" w:rsidRPr="00123D8C" w:rsidRDefault="00123D8C" w:rsidP="00123D8C">
      <w:pPr>
        <w:ind w:left="2124"/>
        <w:rPr>
          <w:rFonts w:ascii="Times New Roman" w:eastAsiaTheme="minorHAnsi" w:hAnsi="Times New Roman"/>
          <w:color w:val="000000" w:themeColor="text1"/>
          <w:sz w:val="22"/>
          <w:lang w:eastAsia="nl-NL"/>
        </w:rPr>
      </w:pPr>
      <w:r w:rsidRPr="00123D8C">
        <w:rPr>
          <w:rFonts w:eastAsiaTheme="minorHAnsi"/>
          <w:color w:val="000000" w:themeColor="text1"/>
          <w:sz w:val="22"/>
          <w:lang w:eastAsia="nl-NL"/>
        </w:rPr>
        <w:t>1.</w:t>
      </w:r>
      <w:r w:rsidRPr="00123D8C">
        <w:rPr>
          <w:rFonts w:ascii="Times New Roman" w:eastAsiaTheme="minorHAnsi" w:hAnsi="Times New Roman"/>
          <w:color w:val="000000" w:themeColor="text1"/>
          <w:sz w:val="22"/>
          <w:lang w:eastAsia="nl-NL"/>
        </w:rPr>
        <w:t xml:space="preserve">   </w:t>
      </w:r>
      <w:r w:rsidRPr="00123D8C">
        <w:rPr>
          <w:rFonts w:eastAsiaTheme="minorHAnsi"/>
          <w:color w:val="000000" w:themeColor="text1"/>
          <w:sz w:val="22"/>
          <w:lang w:eastAsia="nl-NL"/>
        </w:rPr>
        <w:t>Meestal spelen de paren tijdens een zitting NZ en OW. Ook dan lopen paren het risico om toevallig steeds in de ‘verkeerde’ richting te spelen.</w:t>
      </w:r>
    </w:p>
    <w:p w14:paraId="6DC78277" w14:textId="77777777" w:rsidR="00123D8C" w:rsidRPr="00123D8C" w:rsidRDefault="00123D8C" w:rsidP="00123D8C">
      <w:pPr>
        <w:ind w:left="2124"/>
        <w:rPr>
          <w:rFonts w:ascii="Times New Roman" w:eastAsiaTheme="minorHAnsi" w:hAnsi="Times New Roman"/>
          <w:color w:val="000000" w:themeColor="text1"/>
          <w:sz w:val="22"/>
          <w:lang w:eastAsia="nl-NL"/>
        </w:rPr>
      </w:pPr>
      <w:r w:rsidRPr="00123D8C">
        <w:rPr>
          <w:rFonts w:eastAsiaTheme="minorHAnsi"/>
          <w:color w:val="000000" w:themeColor="text1"/>
          <w:sz w:val="22"/>
          <w:lang w:eastAsia="nl-NL"/>
        </w:rPr>
        <w:t>2.</w:t>
      </w:r>
      <w:r w:rsidRPr="00123D8C">
        <w:rPr>
          <w:rFonts w:ascii="Times New Roman" w:eastAsiaTheme="minorHAnsi" w:hAnsi="Times New Roman"/>
          <w:color w:val="000000" w:themeColor="text1"/>
          <w:sz w:val="22"/>
          <w:lang w:eastAsia="nl-NL"/>
        </w:rPr>
        <w:t xml:space="preserve">   </w:t>
      </w:r>
      <w:r w:rsidRPr="00123D8C">
        <w:rPr>
          <w:rFonts w:eastAsiaTheme="minorHAnsi"/>
          <w:color w:val="000000" w:themeColor="text1"/>
          <w:sz w:val="22"/>
          <w:lang w:eastAsia="nl-NL"/>
        </w:rPr>
        <w:t>Met een gelijke verdeling per ronde wordt het nog gekker. Nadat NZ de eerste spellen verreweg de beste kaarten hadden… weten vriend en vijand dat het laatste spel OW aan de beurt zijn. Een mooie wetenschap voor NZ om storend te bieden…</w:t>
      </w:r>
    </w:p>
    <w:p w14:paraId="0071AAF9" w14:textId="77777777" w:rsidR="00123D8C" w:rsidRPr="00123D8C" w:rsidRDefault="00123D8C" w:rsidP="00123D8C">
      <w:pPr>
        <w:ind w:left="708"/>
        <w:rPr>
          <w:rFonts w:eastAsia="Times New Roman" w:cstheme="minorBidi"/>
          <w:b/>
          <w:color w:val="000000" w:themeColor="text1"/>
          <w:sz w:val="22"/>
        </w:rPr>
      </w:pPr>
      <w:r w:rsidRPr="00123D8C">
        <w:rPr>
          <w:rFonts w:eastAsia="Times New Roman" w:cstheme="minorBidi"/>
          <w:b/>
          <w:color w:val="000000" w:themeColor="text1"/>
          <w:sz w:val="22"/>
        </w:rPr>
        <w:t>Ciska:</w:t>
      </w:r>
    </w:p>
    <w:p w14:paraId="23B8CA0E" w14:textId="77777777" w:rsidR="00123D8C" w:rsidRPr="00123D8C" w:rsidRDefault="00123D8C" w:rsidP="00123D8C">
      <w:pPr>
        <w:ind w:left="1416"/>
        <w:rPr>
          <w:rFonts w:eastAsiaTheme="minorHAnsi" w:cstheme="minorBidi"/>
          <w:b/>
          <w:color w:val="000000" w:themeColor="text1"/>
          <w:sz w:val="22"/>
        </w:rPr>
      </w:pPr>
      <w:r w:rsidRPr="00123D8C">
        <w:rPr>
          <w:rFonts w:eastAsiaTheme="minorHAnsi" w:cstheme="minorBidi"/>
          <w:b/>
          <w:color w:val="000000" w:themeColor="text1"/>
          <w:sz w:val="22"/>
        </w:rPr>
        <w:t>Minder extreme verdelingen</w:t>
      </w:r>
    </w:p>
    <w:p w14:paraId="032C4C63" w14:textId="1574C27E" w:rsidR="00123D8C" w:rsidRPr="00123D8C" w:rsidRDefault="00123D8C" w:rsidP="00123D8C">
      <w:pPr>
        <w:ind w:left="2124"/>
        <w:rPr>
          <w:rFonts w:ascii="Times New Roman" w:eastAsiaTheme="minorHAnsi" w:hAnsi="Times New Roman" w:cstheme="minorBidi"/>
          <w:color w:val="000000" w:themeColor="text1"/>
          <w:sz w:val="22"/>
        </w:rPr>
      </w:pPr>
      <w:r w:rsidRPr="00123D8C">
        <w:rPr>
          <w:rFonts w:eastAsiaTheme="minorHAnsi" w:cstheme="minorBidi"/>
          <w:color w:val="000000" w:themeColor="text1"/>
          <w:sz w:val="22"/>
        </w:rPr>
        <w:t>Er mag volgens de spelregels op geen enkele manier gemanipuleerd worden met de verdeling</w:t>
      </w:r>
      <w:r w:rsidR="00D94D2F">
        <w:rPr>
          <w:rFonts w:eastAsiaTheme="minorHAnsi" w:cstheme="minorBidi"/>
          <w:color w:val="000000" w:themeColor="text1"/>
          <w:sz w:val="22"/>
        </w:rPr>
        <w:t>.</w:t>
      </w:r>
    </w:p>
    <w:p w14:paraId="557B3403" w14:textId="77777777" w:rsidR="00123D8C" w:rsidRPr="00123D8C" w:rsidRDefault="00123D8C" w:rsidP="00123D8C">
      <w:pPr>
        <w:ind w:left="2124"/>
        <w:rPr>
          <w:rFonts w:eastAsiaTheme="minorHAnsi" w:cstheme="minorBidi"/>
          <w:color w:val="000000" w:themeColor="text1"/>
          <w:sz w:val="22"/>
        </w:rPr>
      </w:pPr>
    </w:p>
    <w:p w14:paraId="72874891" w14:textId="342AFE48" w:rsidR="00123D8C" w:rsidRPr="00123D8C" w:rsidRDefault="00D94D2F" w:rsidP="00123D8C">
      <w:pPr>
        <w:ind w:left="2124"/>
        <w:rPr>
          <w:rFonts w:eastAsiaTheme="minorHAnsi" w:cstheme="minorBidi"/>
          <w:color w:val="000000" w:themeColor="text1"/>
          <w:sz w:val="22"/>
        </w:rPr>
      </w:pPr>
      <w:r>
        <w:rPr>
          <w:rFonts w:eastAsiaTheme="minorHAnsi" w:cstheme="minorBidi"/>
          <w:color w:val="000000" w:themeColor="text1"/>
          <w:sz w:val="22"/>
        </w:rPr>
        <w:t>S</w:t>
      </w:r>
      <w:r w:rsidR="00123D8C" w:rsidRPr="00123D8C">
        <w:rPr>
          <w:rFonts w:eastAsiaTheme="minorHAnsi" w:cstheme="minorBidi"/>
          <w:color w:val="000000" w:themeColor="text1"/>
          <w:sz w:val="22"/>
        </w:rPr>
        <w:t xml:space="preserve">pelers die al jaren zelf geschud hebben, </w:t>
      </w:r>
      <w:r>
        <w:rPr>
          <w:rFonts w:eastAsiaTheme="minorHAnsi" w:cstheme="minorBidi"/>
          <w:color w:val="000000" w:themeColor="text1"/>
          <w:sz w:val="22"/>
        </w:rPr>
        <w:t xml:space="preserve">denken </w:t>
      </w:r>
      <w:r w:rsidR="00123D8C" w:rsidRPr="00123D8C">
        <w:rPr>
          <w:rFonts w:eastAsiaTheme="minorHAnsi" w:cstheme="minorBidi"/>
          <w:color w:val="000000" w:themeColor="text1"/>
          <w:sz w:val="22"/>
        </w:rPr>
        <w:t>dat er iets mis is met de dupliceermachine, maar er was juist iets mis met de wijze waarop velen al die tijd met de hand schudden (en delen) </w:t>
      </w:r>
    </w:p>
    <w:p w14:paraId="4AF7EA4C" w14:textId="77777777" w:rsidR="00123D8C" w:rsidRPr="00123D8C" w:rsidRDefault="00123D8C" w:rsidP="00123D8C">
      <w:pPr>
        <w:ind w:left="2124"/>
        <w:rPr>
          <w:rFonts w:eastAsiaTheme="minorHAnsi" w:cstheme="minorBidi"/>
          <w:color w:val="000000" w:themeColor="text1"/>
          <w:sz w:val="22"/>
        </w:rPr>
      </w:pPr>
      <w:r w:rsidRPr="00123D8C">
        <w:rPr>
          <w:rFonts w:eastAsiaTheme="minorHAnsi" w:cstheme="minorBidi"/>
          <w:color w:val="000000" w:themeColor="text1"/>
          <w:sz w:val="22"/>
        </w:rPr>
        <w:t>Veel te kort en zonder 7 x ritsen</w:t>
      </w:r>
      <w:r w:rsidRPr="00123D8C">
        <w:rPr>
          <w:rFonts w:eastAsiaTheme="minorHAnsi" w:cstheme="minorBidi"/>
          <w:color w:val="000000" w:themeColor="text1"/>
          <w:sz w:val="22"/>
        </w:rPr>
        <w:br w:type="textWrapping" w:clear="all"/>
        <w:t>En, nee, je kunt met een dupliceermachine niet manipuleren. </w:t>
      </w:r>
    </w:p>
    <w:p w14:paraId="23E436C2" w14:textId="674AAD6B" w:rsidR="00123D8C" w:rsidRPr="00123D8C" w:rsidRDefault="00123D8C" w:rsidP="00123D8C">
      <w:pPr>
        <w:ind w:left="2124"/>
        <w:rPr>
          <w:rFonts w:eastAsiaTheme="minorHAnsi" w:cstheme="minorBidi"/>
          <w:color w:val="000000" w:themeColor="text1"/>
          <w:sz w:val="22"/>
        </w:rPr>
      </w:pPr>
      <w:r w:rsidRPr="00123D8C">
        <w:rPr>
          <w:rFonts w:eastAsiaTheme="minorHAnsi" w:cstheme="minorBidi"/>
          <w:color w:val="000000" w:themeColor="text1"/>
          <w:sz w:val="22"/>
        </w:rPr>
        <w:t>En dus, ze moeten er maar aan wennen dat ze nu echt bridge spelen</w:t>
      </w:r>
      <w:r w:rsidR="00D94D2F">
        <w:rPr>
          <w:rFonts w:eastAsiaTheme="minorHAnsi" w:cstheme="minorBidi"/>
          <w:color w:val="000000" w:themeColor="text1"/>
          <w:sz w:val="22"/>
        </w:rPr>
        <w:t>.</w:t>
      </w:r>
      <w:r w:rsidRPr="00123D8C">
        <w:rPr>
          <w:rFonts w:eastAsiaTheme="minorHAnsi" w:cstheme="minorBidi"/>
          <w:color w:val="000000" w:themeColor="text1"/>
          <w:sz w:val="22"/>
        </w:rPr>
        <w:t xml:space="preserve"> </w:t>
      </w:r>
    </w:p>
    <w:p w14:paraId="05157F74" w14:textId="77777777" w:rsidR="00123D8C" w:rsidRPr="00123D8C" w:rsidRDefault="00123D8C" w:rsidP="00123D8C">
      <w:pPr>
        <w:rPr>
          <w:rFonts w:eastAsiaTheme="minorHAnsi" w:cstheme="minorBidi"/>
          <w:color w:val="000000" w:themeColor="text1"/>
          <w:sz w:val="22"/>
        </w:rPr>
      </w:pPr>
    </w:p>
    <w:p w14:paraId="24C749DA" w14:textId="77777777" w:rsidR="00123D8C" w:rsidRPr="00123D8C" w:rsidRDefault="00123D8C" w:rsidP="00123D8C">
      <w:pPr>
        <w:ind w:left="1416"/>
        <w:rPr>
          <w:rFonts w:eastAsia="Times New Roman" w:cstheme="minorBidi"/>
          <w:b/>
          <w:color w:val="000000" w:themeColor="text1"/>
          <w:sz w:val="22"/>
        </w:rPr>
      </w:pPr>
      <w:r w:rsidRPr="00123D8C">
        <w:rPr>
          <w:rFonts w:eastAsia="Times New Roman" w:cstheme="minorBidi"/>
          <w:b/>
          <w:color w:val="000000" w:themeColor="text1"/>
          <w:sz w:val="22"/>
        </w:rPr>
        <w:t>Meer evenwicht in sterke handen tussen NZ en OW</w:t>
      </w:r>
    </w:p>
    <w:p w14:paraId="0C68F954" w14:textId="77777777" w:rsidR="00123D8C" w:rsidRPr="00123D8C" w:rsidRDefault="00123D8C" w:rsidP="00123D8C">
      <w:pPr>
        <w:ind w:left="2124"/>
        <w:rPr>
          <w:rFonts w:eastAsiaTheme="minorHAnsi" w:cstheme="minorBidi"/>
          <w:color w:val="000000" w:themeColor="text1"/>
          <w:sz w:val="22"/>
        </w:rPr>
      </w:pPr>
      <w:r w:rsidRPr="00123D8C">
        <w:rPr>
          <w:rFonts w:eastAsiaTheme="minorHAnsi" w:cstheme="minorBidi"/>
          <w:color w:val="000000" w:themeColor="text1"/>
          <w:sz w:val="22"/>
        </w:rPr>
        <w:t>Er zijn in Nederland kroegentochten en drives waar ze dit soort 'nette' verdelingen (met de hand) toepassen.</w:t>
      </w:r>
    </w:p>
    <w:p w14:paraId="3231C9C8" w14:textId="75A561C8" w:rsidR="00123D8C" w:rsidRDefault="00123D8C" w:rsidP="00123D8C">
      <w:pPr>
        <w:ind w:left="2124"/>
        <w:rPr>
          <w:rFonts w:eastAsiaTheme="minorHAnsi" w:cstheme="minorBidi"/>
          <w:color w:val="000000"/>
          <w:sz w:val="22"/>
        </w:rPr>
      </w:pPr>
      <w:r w:rsidRPr="00123D8C">
        <w:rPr>
          <w:rFonts w:eastAsiaTheme="minorHAnsi" w:cstheme="minorBidi"/>
          <w:color w:val="000000" w:themeColor="text1"/>
          <w:sz w:val="22"/>
        </w:rPr>
        <w:t>Een beetje speler heeft dit na één ronde door en a) gaat storen</w:t>
      </w:r>
      <w:r w:rsidR="00C97606">
        <w:rPr>
          <w:rFonts w:eastAsiaTheme="minorHAnsi" w:cstheme="minorBidi"/>
          <w:color w:val="000000" w:themeColor="text1"/>
          <w:sz w:val="22"/>
        </w:rPr>
        <w:t>d bieden</w:t>
      </w:r>
      <w:r w:rsidRPr="00123D8C">
        <w:rPr>
          <w:rFonts w:eastAsiaTheme="minorHAnsi" w:cstheme="minorBidi"/>
          <w:color w:val="000000" w:themeColor="text1"/>
          <w:sz w:val="22"/>
        </w:rPr>
        <w:t xml:space="preserve"> en b) schrijft zich </w:t>
      </w:r>
      <w:r w:rsidRPr="00123D8C">
        <w:rPr>
          <w:rFonts w:eastAsiaTheme="minorHAnsi" w:cstheme="minorBidi"/>
          <w:color w:val="000000"/>
          <w:sz w:val="22"/>
        </w:rPr>
        <w:t>nóóit meer in voor de desbetreffende drive, want zo'n spelletje heeft niets meer met bridge te maken.</w:t>
      </w:r>
    </w:p>
    <w:p w14:paraId="166FD4B5" w14:textId="77777777" w:rsidR="00E5356D" w:rsidRPr="00123D8C" w:rsidRDefault="00E5356D" w:rsidP="00E5356D">
      <w:pPr>
        <w:pBdr>
          <w:bottom w:val="single" w:sz="4" w:space="1" w:color="auto"/>
        </w:pBdr>
        <w:rPr>
          <w:rFonts w:eastAsiaTheme="minorHAnsi" w:cstheme="minorBidi"/>
          <w:color w:val="000000"/>
          <w:sz w:val="22"/>
        </w:rPr>
      </w:pPr>
    </w:p>
    <w:p w14:paraId="053C987D" w14:textId="77777777" w:rsidR="00FD084C" w:rsidRPr="0001276A" w:rsidRDefault="00FD084C" w:rsidP="00625120">
      <w:pPr>
        <w:rPr>
          <w:sz w:val="22"/>
        </w:rPr>
      </w:pPr>
    </w:p>
    <w:sectPr w:rsidR="00FD084C" w:rsidRPr="0001276A" w:rsidSect="003569E3">
      <w:footerReference w:type="default" r:id="rId13"/>
      <w:pgSz w:w="11906" w:h="16838"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9EE10" w14:textId="77777777" w:rsidR="00143125" w:rsidRDefault="00143125" w:rsidP="007C6A8A">
      <w:r>
        <w:separator/>
      </w:r>
    </w:p>
  </w:endnote>
  <w:endnote w:type="continuationSeparator" w:id="0">
    <w:p w14:paraId="7C934AAB" w14:textId="77777777" w:rsidR="00143125" w:rsidRDefault="00143125"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5D2AFCB3" w:rsidR="009A52B3" w:rsidRPr="000E0FAE" w:rsidRDefault="009A52B3" w:rsidP="00B601E3">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082EED6C" w:rsidR="009A52B3" w:rsidRDefault="009A52B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E00B8" w:rsidRPr="008E00B8">
                                <w:rPr>
                                  <w:noProof/>
                                  <w:color w:val="ED7D31" w:themeColor="accent2"/>
                                </w:rPr>
                                <w:t>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082EED6C" w:rsidR="009A52B3" w:rsidRDefault="009A52B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E00B8" w:rsidRPr="008E00B8">
                          <w:rPr>
                            <w:noProof/>
                            <w:color w:val="ED7D31" w:themeColor="accent2"/>
                          </w:rPr>
                          <w:t>3</w:t>
                        </w:r>
                        <w:r>
                          <w:rPr>
                            <w:color w:val="ED7D31" w:themeColor="accent2"/>
                          </w:rPr>
                          <w:fldChar w:fldCharType="end"/>
                        </w:r>
                      </w:p>
                    </w:txbxContent>
                  </v:textbox>
                  <w10:wrap anchorx="margin" anchory="margin"/>
                </v:rect>
              </w:pict>
            </mc:Fallback>
          </mc:AlternateContent>
        </w:r>
        <w:r>
          <w:rPr>
            <w:i/>
            <w:sz w:val="20"/>
            <w:szCs w:val="20"/>
            <w:lang w:val="en-US"/>
          </w:rPr>
          <w:t>Bridge Training 1017</w:t>
        </w:r>
        <w:r w:rsidRPr="000E0FAE">
          <w:rPr>
            <w:i/>
            <w:sz w:val="20"/>
            <w:szCs w:val="20"/>
            <w:lang w:val="en-US"/>
          </w:rPr>
          <w:t xml:space="preserve">, </w:t>
        </w:r>
        <w:r>
          <w:rPr>
            <w:i/>
            <w:sz w:val="20"/>
            <w:szCs w:val="20"/>
            <w:lang w:val="en-US"/>
          </w:rPr>
          <w:t>1</w:t>
        </w:r>
        <w:r w:rsidR="009B7287">
          <w:rPr>
            <w:i/>
            <w:sz w:val="20"/>
            <w:szCs w:val="20"/>
            <w:lang w:val="en-US"/>
          </w:rPr>
          <w:t>9</w:t>
        </w:r>
        <w:r>
          <w:rPr>
            <w:i/>
            <w:sz w:val="20"/>
            <w:szCs w:val="20"/>
            <w:lang w:val="en-US"/>
          </w:rPr>
          <w:t xml:space="preserve"> </w:t>
        </w:r>
        <w:proofErr w:type="spellStart"/>
        <w:r>
          <w:rPr>
            <w:i/>
            <w:sz w:val="20"/>
            <w:szCs w:val="20"/>
            <w:lang w:val="en-US"/>
          </w:rPr>
          <w:t>januari</w:t>
        </w:r>
        <w:proofErr w:type="spellEnd"/>
        <w:r>
          <w:rPr>
            <w:i/>
            <w:sz w:val="20"/>
            <w:szCs w:val="20"/>
            <w:lang w:val="en-US"/>
          </w:rPr>
          <w:t xml:space="preserve">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E5DB8" w14:textId="77777777" w:rsidR="00143125" w:rsidRDefault="00143125" w:rsidP="007C6A8A">
      <w:r>
        <w:separator/>
      </w:r>
    </w:p>
  </w:footnote>
  <w:footnote w:type="continuationSeparator" w:id="0">
    <w:p w14:paraId="660ED4ED" w14:textId="77777777" w:rsidR="00143125" w:rsidRDefault="00143125"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255F"/>
    <w:multiLevelType w:val="hybridMultilevel"/>
    <w:tmpl w:val="964A23BE"/>
    <w:lvl w:ilvl="0" w:tplc="6200067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E4B139A"/>
    <w:multiLevelType w:val="hybridMultilevel"/>
    <w:tmpl w:val="216A3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5A65C0"/>
    <w:multiLevelType w:val="hybridMultilevel"/>
    <w:tmpl w:val="ACFCA9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8E3480"/>
    <w:multiLevelType w:val="hybridMultilevel"/>
    <w:tmpl w:val="7B66935E"/>
    <w:lvl w:ilvl="0" w:tplc="326251EE">
      <w:numFmt w:val="bullet"/>
      <w:lvlText w:val="-"/>
      <w:lvlJc w:val="left"/>
      <w:pPr>
        <w:ind w:left="2136" w:hanging="360"/>
      </w:pPr>
      <w:rPr>
        <w:rFonts w:ascii="Verdana" w:eastAsiaTheme="minorHAnsi" w:hAnsi="Verdana"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 w15:restartNumberingAfterBreak="0">
    <w:nsid w:val="5D57265B"/>
    <w:multiLevelType w:val="hybridMultilevel"/>
    <w:tmpl w:val="A82C3CB0"/>
    <w:lvl w:ilvl="0" w:tplc="22A0B89C">
      <w:numFmt w:val="bullet"/>
      <w:lvlText w:val=""/>
      <w:lvlJc w:val="left"/>
      <w:pPr>
        <w:ind w:left="1776" w:hanging="360"/>
      </w:pPr>
      <w:rPr>
        <w:rFonts w:ascii="Symbol" w:eastAsiaTheme="minorHAnsi" w:hAnsi="Symbol" w:cstheme="minorBid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276A"/>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5DD"/>
    <w:rsid w:val="00084813"/>
    <w:rsid w:val="00086245"/>
    <w:rsid w:val="000863AF"/>
    <w:rsid w:val="000872E7"/>
    <w:rsid w:val="0008795A"/>
    <w:rsid w:val="00090510"/>
    <w:rsid w:val="00092406"/>
    <w:rsid w:val="00092C6F"/>
    <w:rsid w:val="00092F64"/>
    <w:rsid w:val="00093B2B"/>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B14"/>
    <w:rsid w:val="000A4C33"/>
    <w:rsid w:val="000A69E5"/>
    <w:rsid w:val="000A7340"/>
    <w:rsid w:val="000A738E"/>
    <w:rsid w:val="000A73D1"/>
    <w:rsid w:val="000A76FD"/>
    <w:rsid w:val="000A7A9A"/>
    <w:rsid w:val="000A7DFE"/>
    <w:rsid w:val="000B002F"/>
    <w:rsid w:val="000B0982"/>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99F"/>
    <w:rsid w:val="000C5DC1"/>
    <w:rsid w:val="000C5ED1"/>
    <w:rsid w:val="000C6513"/>
    <w:rsid w:val="000C66C0"/>
    <w:rsid w:val="000C686B"/>
    <w:rsid w:val="000C7D8F"/>
    <w:rsid w:val="000D080B"/>
    <w:rsid w:val="000D0AFE"/>
    <w:rsid w:val="000D0F43"/>
    <w:rsid w:val="000D12C7"/>
    <w:rsid w:val="000D22FB"/>
    <w:rsid w:val="000D25E5"/>
    <w:rsid w:val="000D2674"/>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FA2"/>
    <w:rsid w:val="0012308A"/>
    <w:rsid w:val="00123D8C"/>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7EA"/>
    <w:rsid w:val="00134AE4"/>
    <w:rsid w:val="0013527D"/>
    <w:rsid w:val="001354A8"/>
    <w:rsid w:val="0013556A"/>
    <w:rsid w:val="001360CD"/>
    <w:rsid w:val="00136C12"/>
    <w:rsid w:val="00137A02"/>
    <w:rsid w:val="001416D7"/>
    <w:rsid w:val="001418DE"/>
    <w:rsid w:val="00142325"/>
    <w:rsid w:val="0014244C"/>
    <w:rsid w:val="00143069"/>
    <w:rsid w:val="00143125"/>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D90"/>
    <w:rsid w:val="001B7F80"/>
    <w:rsid w:val="001B7FDC"/>
    <w:rsid w:val="001C01D2"/>
    <w:rsid w:val="001C19C2"/>
    <w:rsid w:val="001C28D1"/>
    <w:rsid w:val="001C36F0"/>
    <w:rsid w:val="001C3C37"/>
    <w:rsid w:val="001C405C"/>
    <w:rsid w:val="001C4066"/>
    <w:rsid w:val="001C48B0"/>
    <w:rsid w:val="001C49FB"/>
    <w:rsid w:val="001C4C57"/>
    <w:rsid w:val="001C63A7"/>
    <w:rsid w:val="001C65BB"/>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EA2"/>
    <w:rsid w:val="00207763"/>
    <w:rsid w:val="00207C2A"/>
    <w:rsid w:val="00210370"/>
    <w:rsid w:val="002111A8"/>
    <w:rsid w:val="002111BB"/>
    <w:rsid w:val="00211C8F"/>
    <w:rsid w:val="002121E1"/>
    <w:rsid w:val="002152C5"/>
    <w:rsid w:val="00216BF8"/>
    <w:rsid w:val="00216DE8"/>
    <w:rsid w:val="00217972"/>
    <w:rsid w:val="00220DF7"/>
    <w:rsid w:val="00220F6A"/>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403B"/>
    <w:rsid w:val="00244BC4"/>
    <w:rsid w:val="00245C99"/>
    <w:rsid w:val="002462F4"/>
    <w:rsid w:val="00246A63"/>
    <w:rsid w:val="00246D54"/>
    <w:rsid w:val="002500FB"/>
    <w:rsid w:val="002503D7"/>
    <w:rsid w:val="00250431"/>
    <w:rsid w:val="00251F3C"/>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DE7"/>
    <w:rsid w:val="00282F88"/>
    <w:rsid w:val="00282FEF"/>
    <w:rsid w:val="002831D9"/>
    <w:rsid w:val="00283C00"/>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57BD"/>
    <w:rsid w:val="002A69D4"/>
    <w:rsid w:val="002A6A70"/>
    <w:rsid w:val="002A6D11"/>
    <w:rsid w:val="002A7101"/>
    <w:rsid w:val="002A7434"/>
    <w:rsid w:val="002A77DA"/>
    <w:rsid w:val="002A7A57"/>
    <w:rsid w:val="002A7E6F"/>
    <w:rsid w:val="002B02EB"/>
    <w:rsid w:val="002B3422"/>
    <w:rsid w:val="002B3833"/>
    <w:rsid w:val="002B3D01"/>
    <w:rsid w:val="002B3F3F"/>
    <w:rsid w:val="002B68E0"/>
    <w:rsid w:val="002B694D"/>
    <w:rsid w:val="002B6E1D"/>
    <w:rsid w:val="002B709C"/>
    <w:rsid w:val="002B7111"/>
    <w:rsid w:val="002C0284"/>
    <w:rsid w:val="002C0FC8"/>
    <w:rsid w:val="002C23B2"/>
    <w:rsid w:val="002C2556"/>
    <w:rsid w:val="002C264E"/>
    <w:rsid w:val="002C370A"/>
    <w:rsid w:val="002C45A5"/>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6E5"/>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1F53"/>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69E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E1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EB"/>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9A7"/>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8694E"/>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1A36"/>
    <w:rsid w:val="004D21C6"/>
    <w:rsid w:val="004D2D70"/>
    <w:rsid w:val="004D4131"/>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606A"/>
    <w:rsid w:val="00566521"/>
    <w:rsid w:val="005668B8"/>
    <w:rsid w:val="00566972"/>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53E3"/>
    <w:rsid w:val="0063764B"/>
    <w:rsid w:val="0063771F"/>
    <w:rsid w:val="00637C88"/>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DAE"/>
    <w:rsid w:val="00673E8F"/>
    <w:rsid w:val="00674453"/>
    <w:rsid w:val="006754BB"/>
    <w:rsid w:val="006756AD"/>
    <w:rsid w:val="00676719"/>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5FE"/>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824"/>
    <w:rsid w:val="006D2B8F"/>
    <w:rsid w:val="006D2E7E"/>
    <w:rsid w:val="006D2EC1"/>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1F4E"/>
    <w:rsid w:val="008A2B0D"/>
    <w:rsid w:val="008A3D43"/>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E67"/>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495"/>
    <w:rsid w:val="008C7FAF"/>
    <w:rsid w:val="008D0AE1"/>
    <w:rsid w:val="008D0B11"/>
    <w:rsid w:val="008D0DA2"/>
    <w:rsid w:val="008D122B"/>
    <w:rsid w:val="008D16E1"/>
    <w:rsid w:val="008D41E3"/>
    <w:rsid w:val="008D5E56"/>
    <w:rsid w:val="008D600C"/>
    <w:rsid w:val="008D78DE"/>
    <w:rsid w:val="008E00B8"/>
    <w:rsid w:val="008E0D7E"/>
    <w:rsid w:val="008E2323"/>
    <w:rsid w:val="008E25D5"/>
    <w:rsid w:val="008E50E3"/>
    <w:rsid w:val="008E59EB"/>
    <w:rsid w:val="008E5A63"/>
    <w:rsid w:val="008E5B23"/>
    <w:rsid w:val="008E5CE2"/>
    <w:rsid w:val="008E659D"/>
    <w:rsid w:val="008E74F0"/>
    <w:rsid w:val="008E756D"/>
    <w:rsid w:val="008F0ACE"/>
    <w:rsid w:val="008F1165"/>
    <w:rsid w:val="008F19C7"/>
    <w:rsid w:val="008F1BA5"/>
    <w:rsid w:val="008F241D"/>
    <w:rsid w:val="008F352B"/>
    <w:rsid w:val="008F42E3"/>
    <w:rsid w:val="008F45D7"/>
    <w:rsid w:val="008F4700"/>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57D1"/>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6F8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DBB"/>
    <w:rsid w:val="009A7315"/>
    <w:rsid w:val="009A7A5D"/>
    <w:rsid w:val="009A7BDD"/>
    <w:rsid w:val="009B078E"/>
    <w:rsid w:val="009B0DB6"/>
    <w:rsid w:val="009B28C5"/>
    <w:rsid w:val="009B2EA5"/>
    <w:rsid w:val="009B3E98"/>
    <w:rsid w:val="009B438F"/>
    <w:rsid w:val="009B4BBA"/>
    <w:rsid w:val="009B4E93"/>
    <w:rsid w:val="009B7287"/>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AB1"/>
    <w:rsid w:val="00A11D1F"/>
    <w:rsid w:val="00A12274"/>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4FE4"/>
    <w:rsid w:val="00A65A92"/>
    <w:rsid w:val="00A65C73"/>
    <w:rsid w:val="00A65EF8"/>
    <w:rsid w:val="00A665D2"/>
    <w:rsid w:val="00A667FB"/>
    <w:rsid w:val="00A66A8C"/>
    <w:rsid w:val="00A671EC"/>
    <w:rsid w:val="00A6742C"/>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ED4"/>
    <w:rsid w:val="00A83F4E"/>
    <w:rsid w:val="00A840EA"/>
    <w:rsid w:val="00A84744"/>
    <w:rsid w:val="00A848B6"/>
    <w:rsid w:val="00A84EB6"/>
    <w:rsid w:val="00A853E4"/>
    <w:rsid w:val="00A857DB"/>
    <w:rsid w:val="00A8683C"/>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7B9"/>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0CF"/>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4E1A"/>
    <w:rsid w:val="00AF55FC"/>
    <w:rsid w:val="00AF59F8"/>
    <w:rsid w:val="00AF5E4D"/>
    <w:rsid w:val="00AF6158"/>
    <w:rsid w:val="00B002EA"/>
    <w:rsid w:val="00B00AB7"/>
    <w:rsid w:val="00B00FDF"/>
    <w:rsid w:val="00B01625"/>
    <w:rsid w:val="00B01B9B"/>
    <w:rsid w:val="00B01CA6"/>
    <w:rsid w:val="00B02423"/>
    <w:rsid w:val="00B029EF"/>
    <w:rsid w:val="00B02AAC"/>
    <w:rsid w:val="00B0541D"/>
    <w:rsid w:val="00B057A5"/>
    <w:rsid w:val="00B073CD"/>
    <w:rsid w:val="00B07586"/>
    <w:rsid w:val="00B0785B"/>
    <w:rsid w:val="00B100B8"/>
    <w:rsid w:val="00B10341"/>
    <w:rsid w:val="00B10E06"/>
    <w:rsid w:val="00B127A7"/>
    <w:rsid w:val="00B12CBF"/>
    <w:rsid w:val="00B13474"/>
    <w:rsid w:val="00B1358F"/>
    <w:rsid w:val="00B1362C"/>
    <w:rsid w:val="00B13A7E"/>
    <w:rsid w:val="00B13DCC"/>
    <w:rsid w:val="00B1409A"/>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93B"/>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39B"/>
    <w:rsid w:val="00B55746"/>
    <w:rsid w:val="00B55A09"/>
    <w:rsid w:val="00B55C8C"/>
    <w:rsid w:val="00B55F51"/>
    <w:rsid w:val="00B55FAD"/>
    <w:rsid w:val="00B56296"/>
    <w:rsid w:val="00B56F71"/>
    <w:rsid w:val="00B5721F"/>
    <w:rsid w:val="00B601E3"/>
    <w:rsid w:val="00B60AF4"/>
    <w:rsid w:val="00B61CE9"/>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101"/>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998"/>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74C"/>
    <w:rsid w:val="00BA671E"/>
    <w:rsid w:val="00BB19D9"/>
    <w:rsid w:val="00BB271D"/>
    <w:rsid w:val="00BB3D84"/>
    <w:rsid w:val="00BB413D"/>
    <w:rsid w:val="00BB58C6"/>
    <w:rsid w:val="00BB5D14"/>
    <w:rsid w:val="00BB6ABD"/>
    <w:rsid w:val="00BB7FA2"/>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FA"/>
    <w:rsid w:val="00C46D77"/>
    <w:rsid w:val="00C47189"/>
    <w:rsid w:val="00C471E3"/>
    <w:rsid w:val="00C51614"/>
    <w:rsid w:val="00C51696"/>
    <w:rsid w:val="00C5246B"/>
    <w:rsid w:val="00C5252A"/>
    <w:rsid w:val="00C5320A"/>
    <w:rsid w:val="00C53270"/>
    <w:rsid w:val="00C53596"/>
    <w:rsid w:val="00C53C0D"/>
    <w:rsid w:val="00C54D88"/>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BEA"/>
    <w:rsid w:val="00C7783F"/>
    <w:rsid w:val="00C8028B"/>
    <w:rsid w:val="00C81582"/>
    <w:rsid w:val="00C815AF"/>
    <w:rsid w:val="00C823DC"/>
    <w:rsid w:val="00C82754"/>
    <w:rsid w:val="00C838DE"/>
    <w:rsid w:val="00C84740"/>
    <w:rsid w:val="00C84976"/>
    <w:rsid w:val="00C85C27"/>
    <w:rsid w:val="00C86AF5"/>
    <w:rsid w:val="00C90882"/>
    <w:rsid w:val="00C90977"/>
    <w:rsid w:val="00C90D05"/>
    <w:rsid w:val="00C91736"/>
    <w:rsid w:val="00C919D9"/>
    <w:rsid w:val="00C91D9F"/>
    <w:rsid w:val="00C93183"/>
    <w:rsid w:val="00C9327C"/>
    <w:rsid w:val="00C93329"/>
    <w:rsid w:val="00C934F3"/>
    <w:rsid w:val="00C93B4F"/>
    <w:rsid w:val="00C940A3"/>
    <w:rsid w:val="00C941F8"/>
    <w:rsid w:val="00C95C0D"/>
    <w:rsid w:val="00C95DAD"/>
    <w:rsid w:val="00C963C2"/>
    <w:rsid w:val="00C96905"/>
    <w:rsid w:val="00C96CB8"/>
    <w:rsid w:val="00C97606"/>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6F56"/>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80E62"/>
    <w:rsid w:val="00D80F05"/>
    <w:rsid w:val="00D8198E"/>
    <w:rsid w:val="00D8221D"/>
    <w:rsid w:val="00D83556"/>
    <w:rsid w:val="00D8398B"/>
    <w:rsid w:val="00D844A9"/>
    <w:rsid w:val="00D853F9"/>
    <w:rsid w:val="00D85C9C"/>
    <w:rsid w:val="00D922F9"/>
    <w:rsid w:val="00D92326"/>
    <w:rsid w:val="00D93219"/>
    <w:rsid w:val="00D93317"/>
    <w:rsid w:val="00D9378E"/>
    <w:rsid w:val="00D93E87"/>
    <w:rsid w:val="00D94D2F"/>
    <w:rsid w:val="00D950E7"/>
    <w:rsid w:val="00D9532F"/>
    <w:rsid w:val="00DA0924"/>
    <w:rsid w:val="00DA0B92"/>
    <w:rsid w:val="00DA174C"/>
    <w:rsid w:val="00DA25A4"/>
    <w:rsid w:val="00DA2E69"/>
    <w:rsid w:val="00DA2F9F"/>
    <w:rsid w:val="00DA3416"/>
    <w:rsid w:val="00DA3705"/>
    <w:rsid w:val="00DA4040"/>
    <w:rsid w:val="00DA49BF"/>
    <w:rsid w:val="00DA4A54"/>
    <w:rsid w:val="00DA55EE"/>
    <w:rsid w:val="00DA7447"/>
    <w:rsid w:val="00DA7739"/>
    <w:rsid w:val="00DB0082"/>
    <w:rsid w:val="00DB118D"/>
    <w:rsid w:val="00DB2431"/>
    <w:rsid w:val="00DB2F64"/>
    <w:rsid w:val="00DB3C95"/>
    <w:rsid w:val="00DB3D00"/>
    <w:rsid w:val="00DB456D"/>
    <w:rsid w:val="00DB4A42"/>
    <w:rsid w:val="00DB4F59"/>
    <w:rsid w:val="00DB5894"/>
    <w:rsid w:val="00DB5D8E"/>
    <w:rsid w:val="00DB7319"/>
    <w:rsid w:val="00DC2310"/>
    <w:rsid w:val="00DC24E2"/>
    <w:rsid w:val="00DC2A46"/>
    <w:rsid w:val="00DC33C3"/>
    <w:rsid w:val="00DC3819"/>
    <w:rsid w:val="00DC3D45"/>
    <w:rsid w:val="00DC44EC"/>
    <w:rsid w:val="00DC5086"/>
    <w:rsid w:val="00DC5C75"/>
    <w:rsid w:val="00DC5C7D"/>
    <w:rsid w:val="00DC6106"/>
    <w:rsid w:val="00DC64FE"/>
    <w:rsid w:val="00DC6EBA"/>
    <w:rsid w:val="00DC7A44"/>
    <w:rsid w:val="00DD1FDC"/>
    <w:rsid w:val="00DD2414"/>
    <w:rsid w:val="00DD24EE"/>
    <w:rsid w:val="00DD349E"/>
    <w:rsid w:val="00DD3C02"/>
    <w:rsid w:val="00DD424B"/>
    <w:rsid w:val="00DD50E9"/>
    <w:rsid w:val="00DD5691"/>
    <w:rsid w:val="00DD5F35"/>
    <w:rsid w:val="00DD7D45"/>
    <w:rsid w:val="00DE04ED"/>
    <w:rsid w:val="00DE30E5"/>
    <w:rsid w:val="00DE353F"/>
    <w:rsid w:val="00DE41AD"/>
    <w:rsid w:val="00DE52B3"/>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0EC5"/>
    <w:rsid w:val="00E1156B"/>
    <w:rsid w:val="00E11D30"/>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56D"/>
    <w:rsid w:val="00E53D82"/>
    <w:rsid w:val="00E54B90"/>
    <w:rsid w:val="00E54E26"/>
    <w:rsid w:val="00E55CDC"/>
    <w:rsid w:val="00E56892"/>
    <w:rsid w:val="00E56956"/>
    <w:rsid w:val="00E569CE"/>
    <w:rsid w:val="00E5702F"/>
    <w:rsid w:val="00E5775A"/>
    <w:rsid w:val="00E57A05"/>
    <w:rsid w:val="00E61FF8"/>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6167"/>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BB6"/>
    <w:rsid w:val="00F91D3A"/>
    <w:rsid w:val="00F928C7"/>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B5C"/>
    <w:rsid w:val="00FA7F3E"/>
    <w:rsid w:val="00FB04BB"/>
    <w:rsid w:val="00FB10BA"/>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17B4"/>
    <w:rsid w:val="00FE2773"/>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B5DB-CBEF-4A2B-B676-E2F2D801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1947</Words>
  <Characters>10714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3</cp:revision>
  <cp:lastPrinted>2024-01-19T11:19:00Z</cp:lastPrinted>
  <dcterms:created xsi:type="dcterms:W3CDTF">2026-01-19T13:18:00Z</dcterms:created>
  <dcterms:modified xsi:type="dcterms:W3CDTF">2026-01-19T19:44:00Z</dcterms:modified>
</cp:coreProperties>
</file>